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0C5B" w14:textId="18518C7D" w:rsidR="00F45388" w:rsidRDefault="000B1F5F">
      <w:pPr>
        <w:tabs>
          <w:tab w:val="right" w:pos="2160"/>
          <w:tab w:val="left" w:pos="2340"/>
        </w:tabs>
        <w:spacing w:after="120"/>
        <w:rPr>
          <w:rFonts w:ascii="Garamond" w:eastAsia="Garamond" w:hAnsi="Garamond" w:cs="Garamond"/>
          <w:b/>
          <w:sz w:val="26"/>
          <w:szCs w:val="26"/>
        </w:rPr>
      </w:pPr>
      <w:r>
        <w:rPr>
          <w:noProof/>
        </w:rPr>
        <mc:AlternateContent>
          <mc:Choice Requires="wps">
            <w:drawing>
              <wp:anchor distT="0" distB="0" distL="114300" distR="114300" simplePos="0" relativeHeight="251658240" behindDoc="0" locked="0" layoutInCell="1" hidden="0" allowOverlap="1" wp14:anchorId="3195CE0D" wp14:editId="317E8A32">
                <wp:simplePos x="0" y="0"/>
                <wp:positionH relativeFrom="column">
                  <wp:posOffset>1981200</wp:posOffset>
                </wp:positionH>
                <wp:positionV relativeFrom="paragraph">
                  <wp:posOffset>0</wp:posOffset>
                </wp:positionV>
                <wp:extent cx="3986530" cy="349758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3986530" cy="3497580"/>
                        </a:xfrm>
                        <a:prstGeom prst="rect">
                          <a:avLst/>
                        </a:prstGeom>
                        <a:noFill/>
                        <a:ln>
                          <a:noFill/>
                        </a:ln>
                      </wps:spPr>
                      <wps:txbx>
                        <w:txbxContent>
                          <w:p w14:paraId="5C2F4E63" w14:textId="77777777" w:rsidR="00F45388" w:rsidRDefault="0055676C">
                            <w:pPr>
                              <w:spacing w:after="120"/>
                              <w:jc w:val="both"/>
                              <w:textDirection w:val="btLr"/>
                            </w:pPr>
                            <w:r>
                              <w:rPr>
                                <w:rFonts w:ascii="Garamond" w:eastAsia="Garamond" w:hAnsi="Garamond" w:cs="Garamond"/>
                                <w:b/>
                                <w:color w:val="000000"/>
                                <w:sz w:val="26"/>
                              </w:rPr>
                              <w:t>Welcome to Saint Stephen’s</w:t>
                            </w:r>
                            <w:r>
                              <w:rPr>
                                <w:rFonts w:ascii="Garamond" w:eastAsia="Garamond" w:hAnsi="Garamond" w:cs="Garamond"/>
                                <w:color w:val="000000"/>
                                <w:sz w:val="26"/>
                              </w:rPr>
                              <w:t xml:space="preserve"> – If you are new or visiting today, please know that we are so glad that you are here, and that you are welcome in this community of faith. S. Stephen’s is an Episcopal parish in the Diocese of Rhode Island and is part of the worldwide Anglican Communion. Located </w:t>
                            </w:r>
                            <w:proofErr w:type="gramStart"/>
                            <w:r>
                              <w:rPr>
                                <w:rFonts w:ascii="Garamond" w:eastAsia="Garamond" w:hAnsi="Garamond" w:cs="Garamond"/>
                                <w:color w:val="000000"/>
                                <w:sz w:val="26"/>
                              </w:rPr>
                              <w:t>in the midst of</w:t>
                            </w:r>
                            <w:proofErr w:type="gramEnd"/>
                            <w:r>
                              <w:rPr>
                                <w:rFonts w:ascii="Garamond" w:eastAsia="Garamond" w:hAnsi="Garamond" w:cs="Garamond"/>
                                <w:color w:val="000000"/>
                                <w:sz w:val="26"/>
                              </w:rPr>
                              <w:t xml:space="preserve"> Brown University, it serves the communities of Providence and beyond. S. Stephen’s has stood within the Anglo-Catholic tradition since its founding, and so the Mass or the Eucharist is at the center of our common life, with ancient and timeless ceremonial used to draw attention to the Living God in our very midst. We strive to be a diverse community and come from many various backgrounds, while united in One Body through our Lord Jesus Christ.</w:t>
                            </w:r>
                          </w:p>
                          <w:p w14:paraId="1DDF21D4" w14:textId="77777777" w:rsidR="00F45388" w:rsidRDefault="00F45388">
                            <w:pPr>
                              <w:spacing w:after="120"/>
                              <w:textDirection w:val="btLr"/>
                            </w:pPr>
                          </w:p>
                          <w:p w14:paraId="14219125" w14:textId="77777777" w:rsidR="00F45388" w:rsidRDefault="00F45388">
                            <w:pPr>
                              <w:spacing w:after="120"/>
                              <w:textDirection w:val="btLr"/>
                            </w:pPr>
                          </w:p>
                          <w:p w14:paraId="66C9E4B9" w14:textId="77777777" w:rsidR="00F45388" w:rsidRDefault="0055676C">
                            <w:pPr>
                              <w:spacing w:after="360"/>
                              <w:textDirection w:val="btLr"/>
                            </w:pPr>
                            <w:r>
                              <w:rPr>
                                <w:rFonts w:ascii="Garamond" w:eastAsia="Garamond" w:hAnsi="Garamond" w:cs="Garamond"/>
                                <w:i/>
                                <w:color w:val="000000"/>
                                <w:sz w:val="26"/>
                              </w:rPr>
                              <w:t>The Rev. Benjamin Straley, Rector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95CE0D" id="Rectangle 15" o:spid="_x0000_s1026" style="position:absolute;margin-left:156pt;margin-top:0;width:313.9pt;height:2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" filled="f" stroked="f">
                <v:textbox inset="2.53958mm,1.2694mm,2.53958mm,1.2694mm">
                  <w:txbxContent>
                    <w:p w14:paraId="5C2F4E63" w14:textId="77777777" w:rsidR="00F45388" w:rsidRDefault="0055676C">
                      <w:pPr>
                        <w:spacing w:after="120"/>
                        <w:jc w:val="both"/>
                        <w:textDirection w:val="btLr"/>
                      </w:pPr>
                      <w:r>
                        <w:rPr>
                          <w:rFonts w:ascii="Garamond" w:eastAsia="Garamond" w:hAnsi="Garamond" w:cs="Garamond"/>
                          <w:b/>
                          <w:color w:val="000000"/>
                          <w:sz w:val="26"/>
                        </w:rPr>
                        <w:t>Welcome to Saint Stephen’s</w:t>
                      </w:r>
                      <w:r>
                        <w:rPr>
                          <w:rFonts w:ascii="Garamond" w:eastAsia="Garamond" w:hAnsi="Garamond" w:cs="Garamond"/>
                          <w:color w:val="000000"/>
                          <w:sz w:val="26"/>
                        </w:rPr>
                        <w:t> – If you are new or visiting today, please know that we are so glad that you are here, and that you are welcome in this community of faith. S. Stephen’s is an Episcopal parish in the Diocese of Rhode Island and is part of the worldwide Anglican Communion.</w:t>
                      </w:r>
                      <w:r>
                        <w:rPr>
                          <w:rFonts w:ascii="Garamond" w:eastAsia="Garamond" w:hAnsi="Garamond" w:cs="Garamond"/>
                          <w:color w:val="000000"/>
                          <w:sz w:val="26"/>
                        </w:rPr>
                        <w:t xml:space="preserve"> Located </w:t>
                      </w:r>
                      <w:proofErr w:type="gramStart"/>
                      <w:r>
                        <w:rPr>
                          <w:rFonts w:ascii="Garamond" w:eastAsia="Garamond" w:hAnsi="Garamond" w:cs="Garamond"/>
                          <w:color w:val="000000"/>
                          <w:sz w:val="26"/>
                        </w:rPr>
                        <w:t>in the midst of</w:t>
                      </w:r>
                      <w:proofErr w:type="gramEnd"/>
                      <w:r>
                        <w:rPr>
                          <w:rFonts w:ascii="Garamond" w:eastAsia="Garamond" w:hAnsi="Garamond" w:cs="Garamond"/>
                          <w:color w:val="000000"/>
                          <w:sz w:val="26"/>
                        </w:rPr>
                        <w:t xml:space="preserve"> Brown University, it serves the communities of Providence and beyond. S. Stephen’s has stood within the Anglo-Catholic tradition since its founding, and so the Mass or the Eucharist is at the center of our common life, with ancient</w:t>
                      </w:r>
                      <w:r>
                        <w:rPr>
                          <w:rFonts w:ascii="Garamond" w:eastAsia="Garamond" w:hAnsi="Garamond" w:cs="Garamond"/>
                          <w:color w:val="000000"/>
                          <w:sz w:val="26"/>
                        </w:rPr>
                        <w:t xml:space="preserve"> and timeless ceremonial used to draw attention to the Living God in our very midst. We strive to be a diverse community and come from many various backgrounds, while united in One Body through our Lord Jesus Christ.</w:t>
                      </w:r>
                    </w:p>
                    <w:p w14:paraId="1DDF21D4" w14:textId="77777777" w:rsidR="00F45388" w:rsidRDefault="00F45388">
                      <w:pPr>
                        <w:spacing w:after="120"/>
                        <w:textDirection w:val="btLr"/>
                      </w:pPr>
                    </w:p>
                    <w:p w14:paraId="14219125" w14:textId="77777777" w:rsidR="00F45388" w:rsidRDefault="00F45388">
                      <w:pPr>
                        <w:spacing w:after="120"/>
                        <w:textDirection w:val="btLr"/>
                      </w:pPr>
                    </w:p>
                    <w:p w14:paraId="66C9E4B9" w14:textId="77777777" w:rsidR="00F45388" w:rsidRDefault="0055676C">
                      <w:pPr>
                        <w:spacing w:after="360"/>
                        <w:textDirection w:val="btLr"/>
                      </w:pPr>
                      <w:r>
                        <w:rPr>
                          <w:rFonts w:ascii="Garamond" w:eastAsia="Garamond" w:hAnsi="Garamond" w:cs="Garamond"/>
                          <w:i/>
                          <w:color w:val="000000"/>
                          <w:sz w:val="26"/>
                        </w:rPr>
                        <w:t xml:space="preserve">The Rev. Benjamin </w:t>
                      </w:r>
                      <w:proofErr w:type="spellStart"/>
                      <w:r>
                        <w:rPr>
                          <w:rFonts w:ascii="Garamond" w:eastAsia="Garamond" w:hAnsi="Garamond" w:cs="Garamond"/>
                          <w:i/>
                          <w:color w:val="000000"/>
                          <w:sz w:val="26"/>
                        </w:rPr>
                        <w:t>Straley</w:t>
                      </w:r>
                      <w:proofErr w:type="spellEnd"/>
                      <w:r>
                        <w:rPr>
                          <w:rFonts w:ascii="Garamond" w:eastAsia="Garamond" w:hAnsi="Garamond" w:cs="Garamond"/>
                          <w:i/>
                          <w:color w:val="000000"/>
                          <w:sz w:val="26"/>
                        </w:rPr>
                        <w:t>, Rector</w:t>
                      </w:r>
                    </w:p>
                  </w:txbxContent>
                </v:textbox>
                <w10:wrap type="square"/>
              </v:rect>
            </w:pict>
          </mc:Fallback>
        </mc:AlternateContent>
      </w:r>
      <w:r w:rsidR="0055676C">
        <w:rPr>
          <w:noProof/>
        </w:rPr>
        <w:drawing>
          <wp:inline distT="0" distB="0" distL="0" distR="0" wp14:anchorId="720DB58B" wp14:editId="4E2A7C7F">
            <wp:extent cx="1593083" cy="2398067"/>
            <wp:effectExtent l="0" t="0" r="0" b="2540"/>
            <wp:docPr id="1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biLevel thresh="50000"/>
                    </a:blip>
                    <a:srcRect/>
                    <a:stretch>
                      <a:fillRect/>
                    </a:stretch>
                  </pic:blipFill>
                  <pic:spPr>
                    <a:xfrm>
                      <a:off x="0" y="0"/>
                      <a:ext cx="1593083" cy="2398067"/>
                    </a:xfrm>
                    <a:prstGeom prst="rect">
                      <a:avLst/>
                    </a:prstGeom>
                    <a:ln/>
                  </pic:spPr>
                </pic:pic>
              </a:graphicData>
            </a:graphic>
          </wp:inline>
        </w:drawing>
      </w:r>
    </w:p>
    <w:p w14:paraId="4BFED9B9" w14:textId="50F1099A" w:rsidR="00F45388" w:rsidRDefault="000B1F5F">
      <w:pPr>
        <w:tabs>
          <w:tab w:val="right" w:pos="1440"/>
          <w:tab w:val="left" w:pos="1620"/>
        </w:tabs>
        <w:ind w:right="432"/>
        <w:rPr>
          <w:rFonts w:ascii="Garamond" w:eastAsia="Garamond" w:hAnsi="Garamond" w:cs="Garamond"/>
          <w:i/>
          <w:sz w:val="28"/>
          <w:szCs w:val="28"/>
        </w:rPr>
      </w:pPr>
      <w:bookmarkStart w:id="0" w:name="_heading=h.gjdgxs" w:colFirst="0" w:colLast="0"/>
      <w:bookmarkEnd w:id="0"/>
      <w:r>
        <w:rPr>
          <w:noProof/>
        </w:rPr>
        <w:drawing>
          <wp:anchor distT="0" distB="0" distL="114300" distR="114300" simplePos="0" relativeHeight="251659264" behindDoc="0" locked="0" layoutInCell="1" hidden="0" allowOverlap="1" wp14:anchorId="5BC15D02" wp14:editId="0978B5AB">
            <wp:simplePos x="0" y="0"/>
            <wp:positionH relativeFrom="column">
              <wp:posOffset>2104390</wp:posOffset>
            </wp:positionH>
            <wp:positionV relativeFrom="paragraph">
              <wp:posOffset>264160</wp:posOffset>
            </wp:positionV>
            <wp:extent cx="1542553" cy="431915"/>
            <wp:effectExtent l="0" t="0" r="0" b="0"/>
            <wp:wrapTopAndBottom distT="0" distB="0"/>
            <wp:docPr id="17"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with low confidence"/>
                    <pic:cNvPicPr preferRelativeResize="0"/>
                  </pic:nvPicPr>
                  <pic:blipFill>
                    <a:blip r:embed="rId8"/>
                    <a:srcRect l="3075" t="610" r="58462" b="79389"/>
                    <a:stretch>
                      <a:fillRect/>
                    </a:stretch>
                  </pic:blipFill>
                  <pic:spPr>
                    <a:xfrm>
                      <a:off x="0" y="0"/>
                      <a:ext cx="1542553" cy="431915"/>
                    </a:xfrm>
                    <a:prstGeom prst="rect">
                      <a:avLst/>
                    </a:prstGeom>
                    <a:ln/>
                  </pic:spPr>
                </pic:pic>
              </a:graphicData>
            </a:graphic>
          </wp:anchor>
        </w:drawing>
      </w:r>
    </w:p>
    <w:p w14:paraId="0AF35FCF" w14:textId="77777777" w:rsidR="00F45388" w:rsidRDefault="00F45388">
      <w:pPr>
        <w:tabs>
          <w:tab w:val="right" w:pos="1440"/>
          <w:tab w:val="left" w:pos="1620"/>
        </w:tabs>
        <w:ind w:right="432"/>
        <w:rPr>
          <w:rFonts w:ascii="Garamond" w:eastAsia="Garamond" w:hAnsi="Garamond" w:cs="Garamond"/>
          <w:b/>
          <w:smallCaps/>
          <w:sz w:val="28"/>
          <w:szCs w:val="28"/>
        </w:rPr>
      </w:pPr>
    </w:p>
    <w:p w14:paraId="35AF3442" w14:textId="77777777" w:rsidR="00F45388" w:rsidRDefault="00F45388">
      <w:pPr>
        <w:tabs>
          <w:tab w:val="right" w:pos="1440"/>
          <w:tab w:val="left" w:pos="1620"/>
        </w:tabs>
        <w:ind w:right="432"/>
        <w:rPr>
          <w:rFonts w:ascii="Garamond" w:eastAsia="Garamond" w:hAnsi="Garamond" w:cs="Garamond"/>
          <w:b/>
          <w:smallCaps/>
          <w:sz w:val="28"/>
          <w:szCs w:val="28"/>
        </w:rPr>
      </w:pPr>
    </w:p>
    <w:p w14:paraId="17E61D16" w14:textId="77777777" w:rsidR="00E727AA" w:rsidRDefault="00E727AA">
      <w:pPr>
        <w:tabs>
          <w:tab w:val="right" w:pos="1440"/>
          <w:tab w:val="left" w:pos="1620"/>
        </w:tabs>
        <w:jc w:val="center"/>
        <w:rPr>
          <w:rFonts w:ascii="Garamond" w:eastAsia="Garamond" w:hAnsi="Garamond" w:cs="Garamond"/>
          <w:b/>
          <w:smallCaps/>
          <w:sz w:val="28"/>
          <w:szCs w:val="28"/>
        </w:rPr>
      </w:pPr>
    </w:p>
    <w:p w14:paraId="4A52811E" w14:textId="77777777" w:rsidR="00557A21" w:rsidRDefault="00557A21">
      <w:pPr>
        <w:tabs>
          <w:tab w:val="right" w:pos="1440"/>
          <w:tab w:val="left" w:pos="1620"/>
        </w:tabs>
        <w:jc w:val="center"/>
        <w:rPr>
          <w:rFonts w:ascii="Garamond" w:eastAsia="Garamond" w:hAnsi="Garamond" w:cs="Garamond"/>
          <w:b/>
          <w:smallCaps/>
          <w:sz w:val="28"/>
          <w:szCs w:val="28"/>
        </w:rPr>
      </w:pPr>
    </w:p>
    <w:p w14:paraId="1D512D88" w14:textId="435260A5" w:rsidR="00F45388" w:rsidRDefault="0055676C">
      <w:pPr>
        <w:tabs>
          <w:tab w:val="right" w:pos="1440"/>
          <w:tab w:val="left" w:pos="1620"/>
        </w:tabs>
        <w:jc w:val="center"/>
        <w:rPr>
          <w:rFonts w:ascii="Garamond" w:eastAsia="Garamond" w:hAnsi="Garamond" w:cs="Garamond"/>
          <w:b/>
          <w:smallCaps/>
          <w:sz w:val="28"/>
          <w:szCs w:val="28"/>
        </w:rPr>
      </w:pPr>
      <w:r>
        <w:rPr>
          <w:rFonts w:ascii="Garamond" w:eastAsia="Garamond" w:hAnsi="Garamond" w:cs="Garamond"/>
          <w:b/>
          <w:smallCaps/>
          <w:sz w:val="28"/>
          <w:szCs w:val="28"/>
        </w:rPr>
        <w:t>THIS COMING WEEK AT S. STEPHEN’S</w:t>
      </w:r>
    </w:p>
    <w:p w14:paraId="4E4C89E8" w14:textId="77777777" w:rsidR="00F45388" w:rsidRDefault="00F45388">
      <w:pPr>
        <w:shd w:val="clear" w:color="auto" w:fill="FFFFFF"/>
        <w:jc w:val="center"/>
        <w:rPr>
          <w:rFonts w:ascii="Garamond" w:eastAsia="Garamond" w:hAnsi="Garamond" w:cs="Garamond"/>
          <w:color w:val="303030"/>
          <w:u w:val="single"/>
        </w:rPr>
        <w:sectPr w:rsidR="00F45388" w:rsidSect="000B1F5F">
          <w:footerReference w:type="even" r:id="rId9"/>
          <w:footerReference w:type="defaul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sectPr>
      </w:pPr>
      <w:bookmarkStart w:id="1" w:name="_heading=h.30j0zll" w:colFirst="0" w:colLast="0"/>
      <w:bookmarkEnd w:id="1"/>
    </w:p>
    <w:p w14:paraId="2246131A" w14:textId="77777777" w:rsidR="00D356C6" w:rsidRDefault="00D356C6" w:rsidP="00D356C6">
      <w:pPr>
        <w:shd w:val="clear" w:color="auto" w:fill="FFFFFF"/>
        <w:rPr>
          <w:rFonts w:ascii="Garamond" w:eastAsia="Garamond" w:hAnsi="Garamond" w:cs="Garamond"/>
          <w:color w:val="303030"/>
          <w:sz w:val="26"/>
          <w:szCs w:val="26"/>
          <w:u w:val="single"/>
        </w:rPr>
      </w:pPr>
    </w:p>
    <w:p w14:paraId="69535867" w14:textId="62ED1EE2" w:rsidR="00F45388" w:rsidRPr="00C6258C" w:rsidRDefault="0055676C" w:rsidP="003A5FFD">
      <w:pPr>
        <w:shd w:val="clear" w:color="auto" w:fill="FFFFFF"/>
        <w:jc w:val="center"/>
        <w:rPr>
          <w:rFonts w:ascii="Garamond" w:eastAsia="Garamond" w:hAnsi="Garamond" w:cs="Garamond"/>
          <w:color w:val="303030"/>
          <w:sz w:val="26"/>
          <w:szCs w:val="26"/>
          <w:u w:val="single"/>
        </w:rPr>
      </w:pPr>
      <w:r w:rsidRPr="00C6258C">
        <w:rPr>
          <w:rFonts w:ascii="Garamond" w:eastAsia="Garamond" w:hAnsi="Garamond" w:cs="Garamond"/>
          <w:color w:val="303030"/>
          <w:sz w:val="26"/>
          <w:szCs w:val="26"/>
          <w:u w:val="single"/>
        </w:rPr>
        <w:t xml:space="preserve">Monday </w:t>
      </w:r>
      <w:r w:rsidR="00FF4694" w:rsidRPr="00C6258C">
        <w:rPr>
          <w:rFonts w:ascii="Garamond" w:eastAsia="Garamond" w:hAnsi="Garamond" w:cs="Garamond"/>
          <w:color w:val="303030"/>
          <w:sz w:val="26"/>
          <w:szCs w:val="26"/>
          <w:u w:val="single"/>
        </w:rPr>
        <w:t>14</w:t>
      </w:r>
      <w:r w:rsidR="00395504" w:rsidRPr="00C6258C">
        <w:rPr>
          <w:rFonts w:ascii="Garamond" w:eastAsia="Garamond" w:hAnsi="Garamond" w:cs="Garamond"/>
          <w:color w:val="303030"/>
          <w:sz w:val="26"/>
          <w:szCs w:val="26"/>
          <w:u w:val="single"/>
        </w:rPr>
        <w:t xml:space="preserve"> February</w:t>
      </w:r>
    </w:p>
    <w:p w14:paraId="4976CA67" w14:textId="5E628878" w:rsidR="00421381" w:rsidRPr="00C6258C" w:rsidRDefault="009765AD"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Cyril</w:t>
      </w:r>
      <w:r w:rsidR="00C6258C" w:rsidRPr="00C6258C">
        <w:rPr>
          <w:rFonts w:ascii="Garamond" w:eastAsia="Garamond" w:hAnsi="Garamond" w:cs="Garamond"/>
          <w:color w:val="303030"/>
          <w:sz w:val="26"/>
          <w:szCs w:val="26"/>
        </w:rPr>
        <w:t xml:space="preserve"> and Methodius,</w:t>
      </w:r>
    </w:p>
    <w:p w14:paraId="504729B6" w14:textId="17BFC837" w:rsidR="009765AD" w:rsidRPr="00C6258C" w:rsidRDefault="009765AD"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Missionaries to the Slavs, 869, 885</w:t>
      </w:r>
    </w:p>
    <w:p w14:paraId="0E471CDA" w14:textId="5A4C487C" w:rsidR="00F45388" w:rsidRPr="00C6258C" w:rsidRDefault="007845E6" w:rsidP="003A5FFD">
      <w:pPr>
        <w:shd w:val="clear" w:color="auto" w:fill="FFFFFF"/>
        <w:jc w:val="center"/>
        <w:rPr>
          <w:rFonts w:ascii="Garamond" w:eastAsia="Garamond" w:hAnsi="Garamond" w:cs="Garamond"/>
          <w:color w:val="303030"/>
          <w:sz w:val="26"/>
          <w:szCs w:val="26"/>
        </w:rPr>
      </w:pPr>
      <w:r>
        <w:rPr>
          <w:rFonts w:ascii="Garamond" w:eastAsia="Garamond" w:hAnsi="Garamond" w:cs="Garamond"/>
          <w:color w:val="303030"/>
          <w:sz w:val="26"/>
          <w:szCs w:val="26"/>
        </w:rPr>
        <w:t>Evening Prayer 5:30 pm</w:t>
      </w:r>
    </w:p>
    <w:p w14:paraId="592A9635" w14:textId="17BBC31B" w:rsidR="00F45388" w:rsidRPr="00C6258C" w:rsidRDefault="0055676C"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 xml:space="preserve">Low Mass </w:t>
      </w:r>
      <w:r w:rsidR="007845E6">
        <w:rPr>
          <w:rFonts w:ascii="Garamond" w:eastAsia="Garamond" w:hAnsi="Garamond" w:cs="Garamond"/>
          <w:color w:val="303030"/>
          <w:sz w:val="26"/>
          <w:szCs w:val="26"/>
        </w:rPr>
        <w:t>6:00 pm</w:t>
      </w:r>
    </w:p>
    <w:p w14:paraId="51D1663D" w14:textId="77777777" w:rsidR="00F45388" w:rsidRPr="00C6258C" w:rsidRDefault="00F45388" w:rsidP="003A5FFD">
      <w:pPr>
        <w:shd w:val="clear" w:color="auto" w:fill="FFFFFF"/>
        <w:jc w:val="center"/>
        <w:rPr>
          <w:rFonts w:ascii="Garamond" w:eastAsia="Garamond" w:hAnsi="Garamond" w:cs="Garamond"/>
          <w:color w:val="303030"/>
          <w:sz w:val="26"/>
          <w:szCs w:val="26"/>
        </w:rPr>
      </w:pPr>
    </w:p>
    <w:p w14:paraId="694C1D15" w14:textId="324539BE" w:rsidR="00F45388" w:rsidRPr="00C6258C" w:rsidRDefault="0055676C" w:rsidP="003A5FFD">
      <w:pPr>
        <w:shd w:val="clear" w:color="auto" w:fill="FFFFFF"/>
        <w:jc w:val="center"/>
        <w:rPr>
          <w:rFonts w:ascii="Garamond" w:eastAsia="Garamond" w:hAnsi="Garamond" w:cs="Garamond"/>
          <w:color w:val="303030"/>
          <w:sz w:val="26"/>
          <w:szCs w:val="26"/>
          <w:u w:val="single"/>
        </w:rPr>
      </w:pPr>
      <w:r w:rsidRPr="00C6258C">
        <w:rPr>
          <w:rFonts w:ascii="Garamond" w:eastAsia="Garamond" w:hAnsi="Garamond" w:cs="Garamond"/>
          <w:color w:val="303030"/>
          <w:sz w:val="26"/>
          <w:szCs w:val="26"/>
          <w:u w:val="single"/>
        </w:rPr>
        <w:t xml:space="preserve">Tuesday </w:t>
      </w:r>
      <w:r w:rsidR="00FF4694" w:rsidRPr="00C6258C">
        <w:rPr>
          <w:rFonts w:ascii="Garamond" w:eastAsia="Garamond" w:hAnsi="Garamond" w:cs="Garamond"/>
          <w:color w:val="303030"/>
          <w:sz w:val="26"/>
          <w:szCs w:val="26"/>
          <w:u w:val="single"/>
        </w:rPr>
        <w:t>15</w:t>
      </w:r>
      <w:r w:rsidR="00395504" w:rsidRPr="00C6258C">
        <w:rPr>
          <w:rFonts w:ascii="Garamond" w:eastAsia="Garamond" w:hAnsi="Garamond" w:cs="Garamond"/>
          <w:color w:val="303030"/>
          <w:sz w:val="26"/>
          <w:szCs w:val="26"/>
          <w:u w:val="single"/>
        </w:rPr>
        <w:t xml:space="preserve"> February</w:t>
      </w:r>
    </w:p>
    <w:p w14:paraId="28049030" w14:textId="4CD09518" w:rsidR="00F45388" w:rsidRPr="00C6258C" w:rsidRDefault="009765AD" w:rsidP="003A5FFD">
      <w:pPr>
        <w:shd w:val="clear" w:color="auto" w:fill="FFFFFF"/>
        <w:jc w:val="center"/>
        <w:rPr>
          <w:rFonts w:ascii="Garamond" w:eastAsia="Garamond" w:hAnsi="Garamond" w:cs="Garamond"/>
          <w:bCs/>
          <w:color w:val="303030"/>
          <w:sz w:val="26"/>
          <w:szCs w:val="26"/>
        </w:rPr>
      </w:pPr>
      <w:r w:rsidRPr="00C6258C">
        <w:rPr>
          <w:rFonts w:ascii="Garamond" w:eastAsia="Garamond" w:hAnsi="Garamond" w:cs="Garamond"/>
          <w:bCs/>
          <w:color w:val="303030"/>
          <w:sz w:val="26"/>
          <w:szCs w:val="26"/>
        </w:rPr>
        <w:t>Thomas Bray, Priest and Missionary, 1730</w:t>
      </w:r>
    </w:p>
    <w:p w14:paraId="521C47F2" w14:textId="77777777" w:rsidR="00F45388" w:rsidRPr="00C6258C" w:rsidRDefault="0055676C"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Noonday Prayer &amp; Low Mass 12:00</w:t>
      </w:r>
    </w:p>
    <w:p w14:paraId="2200E5D5" w14:textId="77777777" w:rsidR="00F45388" w:rsidRPr="00C6258C" w:rsidRDefault="00F45388" w:rsidP="003A5FFD">
      <w:pPr>
        <w:shd w:val="clear" w:color="auto" w:fill="FFFFFF"/>
        <w:jc w:val="center"/>
        <w:rPr>
          <w:rFonts w:ascii="Garamond" w:eastAsia="Garamond" w:hAnsi="Garamond" w:cs="Garamond"/>
          <w:color w:val="303030"/>
          <w:sz w:val="26"/>
          <w:szCs w:val="26"/>
        </w:rPr>
      </w:pPr>
    </w:p>
    <w:p w14:paraId="177DEAD5" w14:textId="6A2AB18B" w:rsidR="00F45388" w:rsidRPr="00C6258C" w:rsidRDefault="0055676C" w:rsidP="003A5FFD">
      <w:pPr>
        <w:shd w:val="clear" w:color="auto" w:fill="FFFFFF"/>
        <w:jc w:val="center"/>
        <w:rPr>
          <w:rFonts w:ascii="Garamond" w:eastAsia="Garamond" w:hAnsi="Garamond" w:cs="Garamond"/>
          <w:color w:val="303030"/>
          <w:sz w:val="26"/>
          <w:szCs w:val="26"/>
          <w:u w:val="single"/>
        </w:rPr>
      </w:pPr>
      <w:r w:rsidRPr="00C6258C">
        <w:rPr>
          <w:rFonts w:ascii="Garamond" w:eastAsia="Garamond" w:hAnsi="Garamond" w:cs="Garamond"/>
          <w:color w:val="303030"/>
          <w:sz w:val="26"/>
          <w:szCs w:val="26"/>
          <w:u w:val="single"/>
        </w:rPr>
        <w:t xml:space="preserve">Wednesday </w:t>
      </w:r>
      <w:r w:rsidR="00FF4694" w:rsidRPr="00C6258C">
        <w:rPr>
          <w:rFonts w:ascii="Garamond" w:eastAsia="Garamond" w:hAnsi="Garamond" w:cs="Garamond"/>
          <w:color w:val="303030"/>
          <w:sz w:val="26"/>
          <w:szCs w:val="26"/>
          <w:u w:val="single"/>
        </w:rPr>
        <w:t>16</w:t>
      </w:r>
      <w:r w:rsidR="00395504" w:rsidRPr="00C6258C">
        <w:rPr>
          <w:rFonts w:ascii="Garamond" w:eastAsia="Garamond" w:hAnsi="Garamond" w:cs="Garamond"/>
          <w:color w:val="303030"/>
          <w:sz w:val="26"/>
          <w:szCs w:val="26"/>
          <w:u w:val="single"/>
        </w:rPr>
        <w:t xml:space="preserve"> February</w:t>
      </w:r>
    </w:p>
    <w:p w14:paraId="07398296" w14:textId="6EA80441" w:rsidR="00D618AC" w:rsidRPr="00C6258C" w:rsidRDefault="00557A21"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Feria</w:t>
      </w:r>
    </w:p>
    <w:p w14:paraId="187B5777" w14:textId="69C67B89" w:rsidR="00F45388" w:rsidRPr="00C6258C" w:rsidRDefault="0055676C"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Evening Prayer 5:30</w:t>
      </w:r>
      <w:r w:rsidR="007845E6">
        <w:rPr>
          <w:rFonts w:ascii="Garamond" w:eastAsia="Garamond" w:hAnsi="Garamond" w:cs="Garamond"/>
          <w:color w:val="303030"/>
          <w:sz w:val="26"/>
          <w:szCs w:val="26"/>
        </w:rPr>
        <w:t xml:space="preserve"> pm</w:t>
      </w:r>
    </w:p>
    <w:p w14:paraId="6BF39067" w14:textId="08F79399" w:rsidR="00D356C6" w:rsidRPr="00C6258C" w:rsidRDefault="0055676C" w:rsidP="003A5FFD">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Low Mass 6:0</w:t>
      </w:r>
      <w:r w:rsidR="00C674ED" w:rsidRPr="00C6258C">
        <w:rPr>
          <w:rFonts w:ascii="Garamond" w:eastAsia="Garamond" w:hAnsi="Garamond" w:cs="Garamond"/>
          <w:color w:val="303030"/>
          <w:sz w:val="26"/>
          <w:szCs w:val="26"/>
        </w:rPr>
        <w:t>0</w:t>
      </w:r>
      <w:r w:rsidR="007845E6">
        <w:rPr>
          <w:rFonts w:ascii="Garamond" w:eastAsia="Garamond" w:hAnsi="Garamond" w:cs="Garamond"/>
          <w:color w:val="303030"/>
          <w:sz w:val="26"/>
          <w:szCs w:val="26"/>
        </w:rPr>
        <w:t xml:space="preserve"> pm</w:t>
      </w:r>
    </w:p>
    <w:p w14:paraId="2B3D0B87" w14:textId="77777777" w:rsidR="0084638B" w:rsidRPr="00C6258C" w:rsidRDefault="0084638B" w:rsidP="00E727AA">
      <w:pPr>
        <w:shd w:val="clear" w:color="auto" w:fill="FFFFFF"/>
        <w:jc w:val="center"/>
        <w:rPr>
          <w:rFonts w:ascii="Garamond" w:eastAsia="Garamond" w:hAnsi="Garamond" w:cs="Garamond"/>
          <w:color w:val="303030"/>
          <w:sz w:val="26"/>
          <w:szCs w:val="26"/>
          <w:u w:val="single"/>
        </w:rPr>
      </w:pPr>
    </w:p>
    <w:p w14:paraId="33224D12" w14:textId="3601E026" w:rsidR="00F45388" w:rsidRPr="00C6258C" w:rsidRDefault="0055676C" w:rsidP="00C6258C">
      <w:pPr>
        <w:shd w:val="clear" w:color="auto" w:fill="FFFFFF"/>
        <w:jc w:val="center"/>
        <w:rPr>
          <w:rFonts w:ascii="Garamond" w:eastAsia="Garamond" w:hAnsi="Garamond" w:cs="Garamond"/>
          <w:color w:val="303030"/>
          <w:sz w:val="26"/>
          <w:szCs w:val="26"/>
          <w:u w:val="single"/>
        </w:rPr>
      </w:pPr>
      <w:r w:rsidRPr="00C6258C">
        <w:rPr>
          <w:rFonts w:ascii="Garamond" w:eastAsia="Garamond" w:hAnsi="Garamond" w:cs="Garamond"/>
          <w:color w:val="303030"/>
          <w:sz w:val="26"/>
          <w:szCs w:val="26"/>
          <w:u w:val="single"/>
        </w:rPr>
        <w:t xml:space="preserve">Thursday </w:t>
      </w:r>
      <w:r w:rsidR="00FF4694" w:rsidRPr="00C6258C">
        <w:rPr>
          <w:rFonts w:ascii="Garamond" w:eastAsia="Garamond" w:hAnsi="Garamond" w:cs="Garamond"/>
          <w:color w:val="303030"/>
          <w:sz w:val="26"/>
          <w:szCs w:val="26"/>
          <w:u w:val="single"/>
        </w:rPr>
        <w:t>17</w:t>
      </w:r>
      <w:r w:rsidR="00395504" w:rsidRPr="00C6258C">
        <w:rPr>
          <w:rFonts w:ascii="Garamond" w:eastAsia="Garamond" w:hAnsi="Garamond" w:cs="Garamond"/>
          <w:color w:val="303030"/>
          <w:sz w:val="26"/>
          <w:szCs w:val="26"/>
          <w:u w:val="single"/>
        </w:rPr>
        <w:t xml:space="preserve"> February</w:t>
      </w:r>
    </w:p>
    <w:p w14:paraId="1F9628D6" w14:textId="6996394C" w:rsidR="00CF0D09" w:rsidRPr="00C6258C" w:rsidRDefault="0017529C" w:rsidP="00C6258C">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 xml:space="preserve">Janani </w:t>
      </w:r>
      <w:proofErr w:type="spellStart"/>
      <w:r w:rsidRPr="00C6258C">
        <w:rPr>
          <w:rFonts w:ascii="Garamond" w:eastAsia="Garamond" w:hAnsi="Garamond" w:cs="Garamond"/>
          <w:color w:val="303030"/>
          <w:sz w:val="26"/>
          <w:szCs w:val="26"/>
        </w:rPr>
        <w:t>Luwum</w:t>
      </w:r>
      <w:proofErr w:type="spellEnd"/>
      <w:r w:rsidRPr="00C6258C">
        <w:rPr>
          <w:rFonts w:ascii="Garamond" w:eastAsia="Garamond" w:hAnsi="Garamond" w:cs="Garamond"/>
          <w:color w:val="303030"/>
          <w:sz w:val="26"/>
          <w:szCs w:val="26"/>
        </w:rPr>
        <w:t>, Archbishop of Uganda,</w:t>
      </w:r>
    </w:p>
    <w:p w14:paraId="43210242" w14:textId="78F4D288" w:rsidR="0017529C" w:rsidRPr="00C6258C" w:rsidRDefault="00C6258C" w:rsidP="00C6258C">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a</w:t>
      </w:r>
      <w:r w:rsidR="0017529C" w:rsidRPr="00C6258C">
        <w:rPr>
          <w:rFonts w:ascii="Garamond" w:eastAsia="Garamond" w:hAnsi="Garamond" w:cs="Garamond"/>
          <w:color w:val="303030"/>
          <w:sz w:val="26"/>
          <w:szCs w:val="26"/>
        </w:rPr>
        <w:t>nd Martyr, 1977</w:t>
      </w:r>
    </w:p>
    <w:p w14:paraId="66516C5F" w14:textId="699AB4AB" w:rsidR="00F45388" w:rsidRPr="00C6258C" w:rsidRDefault="0055676C" w:rsidP="00C6258C">
      <w:pPr>
        <w:shd w:val="clear" w:color="auto" w:fill="FFFFFF"/>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Noonday Prayer &amp; Low Mass 12:00 </w:t>
      </w:r>
    </w:p>
    <w:p w14:paraId="2D861A2A" w14:textId="77777777" w:rsidR="00E727AA" w:rsidRPr="00C6258C" w:rsidRDefault="00E727AA" w:rsidP="003A5FFD">
      <w:pPr>
        <w:shd w:val="clear" w:color="auto" w:fill="FFFFFF"/>
        <w:ind w:left="-540"/>
        <w:jc w:val="center"/>
        <w:rPr>
          <w:rFonts w:ascii="Garamond" w:eastAsia="Garamond" w:hAnsi="Garamond" w:cs="Garamond"/>
          <w:color w:val="303030"/>
          <w:sz w:val="26"/>
          <w:szCs w:val="26"/>
          <w:u w:val="single"/>
        </w:rPr>
      </w:pPr>
    </w:p>
    <w:p w14:paraId="3664C7A0" w14:textId="77777777" w:rsidR="00557A21" w:rsidRPr="00C6258C" w:rsidRDefault="00557A21" w:rsidP="009F260F">
      <w:pPr>
        <w:shd w:val="clear" w:color="auto" w:fill="FFFFFF"/>
        <w:spacing w:line="276" w:lineRule="auto"/>
        <w:ind w:left="-540"/>
        <w:jc w:val="center"/>
        <w:rPr>
          <w:rFonts w:ascii="Garamond" w:eastAsia="Garamond" w:hAnsi="Garamond" w:cs="Garamond"/>
          <w:color w:val="303030"/>
          <w:sz w:val="26"/>
          <w:szCs w:val="26"/>
          <w:u w:val="single"/>
        </w:rPr>
      </w:pPr>
    </w:p>
    <w:p w14:paraId="02C796E0" w14:textId="1A3A97AE" w:rsidR="00F45388" w:rsidRPr="00C6258C" w:rsidRDefault="0055676C" w:rsidP="00C6258C">
      <w:pPr>
        <w:shd w:val="clear" w:color="auto" w:fill="FFFFFF"/>
        <w:spacing w:line="276" w:lineRule="auto"/>
        <w:jc w:val="center"/>
        <w:rPr>
          <w:rFonts w:ascii="Garamond" w:eastAsia="Garamond" w:hAnsi="Garamond" w:cs="Garamond"/>
          <w:color w:val="303030"/>
          <w:sz w:val="26"/>
          <w:szCs w:val="26"/>
          <w:u w:val="single"/>
        </w:rPr>
      </w:pPr>
      <w:r w:rsidRPr="00C6258C">
        <w:rPr>
          <w:rFonts w:ascii="Garamond" w:eastAsia="Garamond" w:hAnsi="Garamond" w:cs="Garamond"/>
          <w:color w:val="303030"/>
          <w:sz w:val="26"/>
          <w:szCs w:val="26"/>
          <w:u w:val="single"/>
        </w:rPr>
        <w:t xml:space="preserve">Friday </w:t>
      </w:r>
      <w:r w:rsidR="00395504" w:rsidRPr="00C6258C">
        <w:rPr>
          <w:rFonts w:ascii="Garamond" w:eastAsia="Garamond" w:hAnsi="Garamond" w:cs="Garamond"/>
          <w:color w:val="303030"/>
          <w:sz w:val="26"/>
          <w:szCs w:val="26"/>
          <w:u w:val="single"/>
        </w:rPr>
        <w:t>1</w:t>
      </w:r>
      <w:r w:rsidR="00FF4694" w:rsidRPr="00C6258C">
        <w:rPr>
          <w:rFonts w:ascii="Garamond" w:eastAsia="Garamond" w:hAnsi="Garamond" w:cs="Garamond"/>
          <w:color w:val="303030"/>
          <w:sz w:val="26"/>
          <w:szCs w:val="26"/>
          <w:u w:val="single"/>
        </w:rPr>
        <w:t>8</w:t>
      </w:r>
      <w:r w:rsidR="00395504" w:rsidRPr="00C6258C">
        <w:rPr>
          <w:rFonts w:ascii="Garamond" w:eastAsia="Garamond" w:hAnsi="Garamond" w:cs="Garamond"/>
          <w:color w:val="303030"/>
          <w:sz w:val="26"/>
          <w:szCs w:val="26"/>
          <w:u w:val="single"/>
        </w:rPr>
        <w:t xml:space="preserve"> February</w:t>
      </w:r>
    </w:p>
    <w:p w14:paraId="328EB8BB" w14:textId="50C2D346" w:rsidR="00713891" w:rsidRPr="00973CC2" w:rsidRDefault="0017529C" w:rsidP="00C6258C">
      <w:pPr>
        <w:shd w:val="clear" w:color="auto" w:fill="FFFFFF"/>
        <w:spacing w:line="276" w:lineRule="auto"/>
        <w:jc w:val="center"/>
        <w:rPr>
          <w:rFonts w:ascii="Garamond" w:eastAsia="Garamond" w:hAnsi="Garamond" w:cs="Garamond"/>
          <w:color w:val="303030"/>
          <w:sz w:val="26"/>
          <w:szCs w:val="26"/>
        </w:rPr>
      </w:pPr>
      <w:r w:rsidRPr="00973CC2">
        <w:rPr>
          <w:rFonts w:ascii="Garamond" w:eastAsia="Garamond" w:hAnsi="Garamond" w:cs="Garamond"/>
          <w:color w:val="303030"/>
          <w:sz w:val="26"/>
          <w:szCs w:val="26"/>
        </w:rPr>
        <w:t>Martin Luther, 1546</w:t>
      </w:r>
    </w:p>
    <w:p w14:paraId="4C7B4BE0" w14:textId="77777777" w:rsidR="00F45388" w:rsidRPr="00C6258C" w:rsidRDefault="0055676C" w:rsidP="00C6258C">
      <w:pPr>
        <w:shd w:val="clear" w:color="auto" w:fill="FFFFFF"/>
        <w:spacing w:line="276" w:lineRule="auto"/>
        <w:jc w:val="center"/>
        <w:rPr>
          <w:rFonts w:ascii="Garamond" w:eastAsia="Garamond" w:hAnsi="Garamond" w:cs="Garamond"/>
          <w:color w:val="303030"/>
          <w:sz w:val="26"/>
          <w:szCs w:val="26"/>
        </w:rPr>
      </w:pPr>
      <w:r w:rsidRPr="00C6258C">
        <w:rPr>
          <w:rFonts w:ascii="Garamond" w:eastAsia="Garamond" w:hAnsi="Garamond" w:cs="Garamond"/>
          <w:color w:val="303030"/>
          <w:sz w:val="26"/>
          <w:szCs w:val="26"/>
        </w:rPr>
        <w:t>Noonday Prayer &amp; Low Mass 12:00</w:t>
      </w:r>
    </w:p>
    <w:p w14:paraId="311ABBC0" w14:textId="77777777" w:rsidR="00F45388" w:rsidRPr="00C6258C" w:rsidRDefault="00F45388" w:rsidP="00C6258C">
      <w:pPr>
        <w:shd w:val="clear" w:color="auto" w:fill="FFFFFF"/>
        <w:spacing w:line="276" w:lineRule="auto"/>
        <w:jc w:val="center"/>
        <w:rPr>
          <w:rFonts w:ascii="Garamond" w:eastAsia="Garamond" w:hAnsi="Garamond" w:cs="Garamond"/>
          <w:color w:val="303030"/>
          <w:sz w:val="26"/>
          <w:szCs w:val="26"/>
        </w:rPr>
      </w:pPr>
    </w:p>
    <w:p w14:paraId="69A17363" w14:textId="3B2E24D8" w:rsidR="00F45388" w:rsidRPr="00C6258C" w:rsidRDefault="0055676C" w:rsidP="00C6258C">
      <w:pPr>
        <w:shd w:val="clear" w:color="auto" w:fill="FFFFFF"/>
        <w:spacing w:line="276" w:lineRule="auto"/>
        <w:jc w:val="center"/>
        <w:rPr>
          <w:rFonts w:ascii="Garamond" w:eastAsia="Garamond" w:hAnsi="Garamond" w:cs="Garamond"/>
          <w:sz w:val="26"/>
          <w:szCs w:val="26"/>
          <w:u w:val="single"/>
        </w:rPr>
      </w:pPr>
      <w:r w:rsidRPr="00C6258C">
        <w:rPr>
          <w:rFonts w:ascii="Garamond" w:eastAsia="Garamond" w:hAnsi="Garamond" w:cs="Garamond"/>
          <w:sz w:val="26"/>
          <w:szCs w:val="26"/>
          <w:u w:val="single"/>
        </w:rPr>
        <w:t xml:space="preserve">Saturday </w:t>
      </w:r>
      <w:r w:rsidR="00395504" w:rsidRPr="00C6258C">
        <w:rPr>
          <w:rFonts w:ascii="Garamond" w:eastAsia="Garamond" w:hAnsi="Garamond" w:cs="Garamond"/>
          <w:sz w:val="26"/>
          <w:szCs w:val="26"/>
          <w:u w:val="single"/>
        </w:rPr>
        <w:t>1</w:t>
      </w:r>
      <w:r w:rsidR="00FF4694" w:rsidRPr="00C6258C">
        <w:rPr>
          <w:rFonts w:ascii="Garamond" w:eastAsia="Garamond" w:hAnsi="Garamond" w:cs="Garamond"/>
          <w:sz w:val="26"/>
          <w:szCs w:val="26"/>
          <w:u w:val="single"/>
        </w:rPr>
        <w:t>9</w:t>
      </w:r>
      <w:r w:rsidR="00395504" w:rsidRPr="00C6258C">
        <w:rPr>
          <w:rFonts w:ascii="Garamond" w:eastAsia="Garamond" w:hAnsi="Garamond" w:cs="Garamond"/>
          <w:sz w:val="26"/>
          <w:szCs w:val="26"/>
          <w:u w:val="single"/>
        </w:rPr>
        <w:t xml:space="preserve"> February</w:t>
      </w:r>
    </w:p>
    <w:p w14:paraId="71D49778" w14:textId="1E33B6EA" w:rsidR="00F45388" w:rsidRPr="00C6258C" w:rsidRDefault="00557A21" w:rsidP="00C6258C">
      <w:pPr>
        <w:shd w:val="clear" w:color="auto" w:fill="FFFFFF"/>
        <w:spacing w:line="276" w:lineRule="auto"/>
        <w:jc w:val="center"/>
        <w:rPr>
          <w:rFonts w:ascii="Garamond" w:eastAsia="Garamond" w:hAnsi="Garamond" w:cs="Garamond"/>
          <w:sz w:val="26"/>
          <w:szCs w:val="26"/>
        </w:rPr>
      </w:pPr>
      <w:r w:rsidRPr="00C6258C">
        <w:rPr>
          <w:rFonts w:ascii="Garamond" w:eastAsia="Garamond" w:hAnsi="Garamond" w:cs="Garamond"/>
          <w:sz w:val="26"/>
          <w:szCs w:val="26"/>
        </w:rPr>
        <w:t>Feria</w:t>
      </w:r>
    </w:p>
    <w:p w14:paraId="03C3D620" w14:textId="77777777" w:rsidR="00F45388" w:rsidRPr="00C6258C" w:rsidRDefault="0055676C" w:rsidP="00C6258C">
      <w:pPr>
        <w:shd w:val="clear" w:color="auto" w:fill="FFFFFF"/>
        <w:spacing w:line="276" w:lineRule="auto"/>
        <w:jc w:val="center"/>
        <w:rPr>
          <w:rFonts w:ascii="Garamond" w:eastAsia="Garamond" w:hAnsi="Garamond" w:cs="Garamond"/>
          <w:sz w:val="26"/>
          <w:szCs w:val="26"/>
        </w:rPr>
      </w:pPr>
      <w:r w:rsidRPr="00C6258C">
        <w:rPr>
          <w:rFonts w:ascii="Garamond" w:eastAsia="Garamond" w:hAnsi="Garamond" w:cs="Garamond"/>
          <w:sz w:val="26"/>
          <w:szCs w:val="26"/>
        </w:rPr>
        <w:t>Morning Prayer 9:30 am</w:t>
      </w:r>
    </w:p>
    <w:p w14:paraId="0AFA4319" w14:textId="67431825" w:rsidR="00F45388" w:rsidRPr="00C6258C" w:rsidRDefault="00C6258C" w:rsidP="00C6258C">
      <w:pPr>
        <w:shd w:val="clear" w:color="auto" w:fill="FFFFFF"/>
        <w:spacing w:line="276" w:lineRule="auto"/>
        <w:jc w:val="center"/>
        <w:rPr>
          <w:rFonts w:ascii="Garamond" w:eastAsia="Garamond" w:hAnsi="Garamond" w:cs="Garamond"/>
          <w:sz w:val="26"/>
          <w:szCs w:val="26"/>
        </w:rPr>
      </w:pPr>
      <w:r w:rsidRPr="00C6258C">
        <w:rPr>
          <w:rFonts w:ascii="Garamond" w:eastAsia="Garamond" w:hAnsi="Garamond" w:cs="Garamond"/>
          <w:sz w:val="26"/>
          <w:szCs w:val="26"/>
        </w:rPr>
        <w:t xml:space="preserve">Monthly Low Requiem </w:t>
      </w:r>
      <w:r w:rsidR="0055676C" w:rsidRPr="00C6258C">
        <w:rPr>
          <w:rFonts w:ascii="Garamond" w:eastAsia="Garamond" w:hAnsi="Garamond" w:cs="Garamond"/>
          <w:sz w:val="26"/>
          <w:szCs w:val="26"/>
        </w:rPr>
        <w:t>Mass 10 am</w:t>
      </w:r>
    </w:p>
    <w:p w14:paraId="3DECD5C6" w14:textId="77777777" w:rsidR="00F45388" w:rsidRPr="00C6258C" w:rsidRDefault="00F45388" w:rsidP="00C6258C">
      <w:pPr>
        <w:spacing w:line="276" w:lineRule="auto"/>
        <w:rPr>
          <w:rFonts w:ascii="Garamond" w:eastAsia="Garamond" w:hAnsi="Garamond" w:cs="Garamond"/>
          <w:b/>
          <w:sz w:val="26"/>
          <w:szCs w:val="26"/>
          <w:u w:val="single"/>
        </w:rPr>
      </w:pPr>
    </w:p>
    <w:p w14:paraId="2EF5E90D" w14:textId="4F4E97E7" w:rsidR="003A5FFD" w:rsidRPr="00C6258C" w:rsidRDefault="0055676C" w:rsidP="00C6258C">
      <w:pPr>
        <w:spacing w:line="276" w:lineRule="auto"/>
        <w:jc w:val="center"/>
        <w:rPr>
          <w:rFonts w:ascii="Garamond" w:eastAsia="Garamond" w:hAnsi="Garamond" w:cs="Garamond"/>
          <w:b/>
          <w:sz w:val="26"/>
          <w:szCs w:val="26"/>
          <w:u w:val="single"/>
        </w:rPr>
      </w:pPr>
      <w:r w:rsidRPr="00C6258C">
        <w:rPr>
          <w:rFonts w:ascii="Garamond" w:eastAsia="Garamond" w:hAnsi="Garamond" w:cs="Garamond"/>
          <w:b/>
          <w:sz w:val="26"/>
          <w:szCs w:val="26"/>
          <w:u w:val="single"/>
        </w:rPr>
        <w:t xml:space="preserve">Next Sunday </w:t>
      </w:r>
      <w:r w:rsidR="00FF4694" w:rsidRPr="00C6258C">
        <w:rPr>
          <w:rFonts w:ascii="Garamond" w:eastAsia="Garamond" w:hAnsi="Garamond" w:cs="Garamond"/>
          <w:b/>
          <w:sz w:val="26"/>
          <w:szCs w:val="26"/>
          <w:u w:val="single"/>
        </w:rPr>
        <w:t>20</w:t>
      </w:r>
      <w:r w:rsidRPr="00C6258C">
        <w:rPr>
          <w:rFonts w:ascii="Garamond" w:eastAsia="Garamond" w:hAnsi="Garamond" w:cs="Garamond"/>
          <w:b/>
          <w:sz w:val="26"/>
          <w:szCs w:val="26"/>
          <w:u w:val="single"/>
        </w:rPr>
        <w:t xml:space="preserve"> </w:t>
      </w:r>
      <w:r w:rsidR="00395504" w:rsidRPr="00C6258C">
        <w:rPr>
          <w:rFonts w:ascii="Garamond" w:eastAsia="Garamond" w:hAnsi="Garamond" w:cs="Garamond"/>
          <w:b/>
          <w:sz w:val="26"/>
          <w:szCs w:val="26"/>
          <w:u w:val="single"/>
        </w:rPr>
        <w:t>February</w:t>
      </w:r>
    </w:p>
    <w:p w14:paraId="4E34221D" w14:textId="26FBB82F" w:rsidR="00CE7953" w:rsidRPr="00C6258C" w:rsidRDefault="0017529C" w:rsidP="00C6258C">
      <w:pPr>
        <w:spacing w:line="276" w:lineRule="auto"/>
        <w:jc w:val="center"/>
        <w:rPr>
          <w:rFonts w:ascii="Garamond" w:eastAsia="Garamond" w:hAnsi="Garamond" w:cs="Garamond"/>
          <w:b/>
          <w:sz w:val="26"/>
          <w:szCs w:val="26"/>
          <w:u w:val="single"/>
        </w:rPr>
      </w:pPr>
      <w:r w:rsidRPr="00C6258C">
        <w:rPr>
          <w:rFonts w:ascii="Garamond" w:eastAsia="Garamond" w:hAnsi="Garamond" w:cs="Garamond"/>
          <w:b/>
          <w:sz w:val="26"/>
          <w:szCs w:val="26"/>
        </w:rPr>
        <w:t>Seventh</w:t>
      </w:r>
      <w:r w:rsidR="0055676C" w:rsidRPr="00C6258C">
        <w:rPr>
          <w:rFonts w:ascii="Garamond" w:eastAsia="Garamond" w:hAnsi="Garamond" w:cs="Garamond"/>
          <w:b/>
          <w:sz w:val="26"/>
          <w:szCs w:val="26"/>
        </w:rPr>
        <w:t xml:space="preserve"> Sunday after the Epiphany</w:t>
      </w:r>
    </w:p>
    <w:p w14:paraId="423C5DBB" w14:textId="77777777" w:rsidR="001D5685" w:rsidRPr="00C6258C" w:rsidRDefault="0055676C" w:rsidP="00C6258C">
      <w:pPr>
        <w:spacing w:line="276" w:lineRule="auto"/>
        <w:jc w:val="center"/>
        <w:rPr>
          <w:rFonts w:ascii="Garamond" w:eastAsia="Garamond" w:hAnsi="Garamond" w:cs="Garamond"/>
          <w:b/>
          <w:sz w:val="26"/>
          <w:szCs w:val="26"/>
          <w:u w:val="single"/>
        </w:rPr>
      </w:pPr>
      <w:r w:rsidRPr="00C6258C">
        <w:rPr>
          <w:rFonts w:ascii="Garamond" w:eastAsia="Garamond" w:hAnsi="Garamond" w:cs="Garamond"/>
          <w:sz w:val="26"/>
          <w:szCs w:val="26"/>
        </w:rPr>
        <w:t>Morning Prayer and Low Mass 8 am</w:t>
      </w:r>
    </w:p>
    <w:p w14:paraId="6FF9A1EE" w14:textId="77777777" w:rsidR="001D5685" w:rsidRPr="00C6258C" w:rsidRDefault="0055676C" w:rsidP="00C6258C">
      <w:pPr>
        <w:spacing w:line="276" w:lineRule="auto"/>
        <w:jc w:val="center"/>
        <w:rPr>
          <w:rFonts w:ascii="Garamond" w:eastAsia="Garamond" w:hAnsi="Garamond" w:cs="Garamond"/>
          <w:sz w:val="26"/>
          <w:szCs w:val="26"/>
        </w:rPr>
      </w:pPr>
      <w:r w:rsidRPr="00C6258C">
        <w:rPr>
          <w:rFonts w:ascii="Garamond" w:eastAsia="Garamond" w:hAnsi="Garamond" w:cs="Garamond"/>
          <w:sz w:val="26"/>
          <w:szCs w:val="26"/>
        </w:rPr>
        <w:t>Sunday School 9:55 a</w:t>
      </w:r>
      <w:r w:rsidR="001D5685" w:rsidRPr="00C6258C">
        <w:rPr>
          <w:rFonts w:ascii="Garamond" w:eastAsia="Garamond" w:hAnsi="Garamond" w:cs="Garamond"/>
          <w:sz w:val="26"/>
          <w:szCs w:val="26"/>
        </w:rPr>
        <w:t>m</w:t>
      </w:r>
    </w:p>
    <w:p w14:paraId="79AAF11B" w14:textId="123919D8" w:rsidR="00CD7E29" w:rsidRPr="00C6258C" w:rsidRDefault="0055676C" w:rsidP="00C6258C">
      <w:pPr>
        <w:spacing w:line="276" w:lineRule="auto"/>
        <w:jc w:val="center"/>
        <w:rPr>
          <w:rFonts w:ascii="Garamond" w:eastAsia="Garamond" w:hAnsi="Garamond" w:cs="Garamond"/>
          <w:sz w:val="26"/>
          <w:szCs w:val="26"/>
        </w:rPr>
      </w:pPr>
      <w:r w:rsidRPr="00C6258C">
        <w:rPr>
          <w:rFonts w:ascii="Garamond" w:eastAsia="Garamond" w:hAnsi="Garamond" w:cs="Garamond"/>
          <w:sz w:val="26"/>
          <w:szCs w:val="26"/>
        </w:rPr>
        <w:t>Solemn Mass 10 am</w:t>
      </w:r>
    </w:p>
    <w:p w14:paraId="33A11D0E" w14:textId="77777777" w:rsidR="00C16429" w:rsidRPr="00C6258C" w:rsidRDefault="00C16429" w:rsidP="00C6258C">
      <w:pPr>
        <w:spacing w:line="276" w:lineRule="auto"/>
        <w:jc w:val="center"/>
        <w:rPr>
          <w:rFonts w:ascii="Garamond" w:eastAsia="Garamond" w:hAnsi="Garamond" w:cs="Garamond"/>
          <w:sz w:val="26"/>
          <w:szCs w:val="26"/>
        </w:rPr>
      </w:pPr>
    </w:p>
    <w:p w14:paraId="29D47A15" w14:textId="40FCF511" w:rsidR="001D5685" w:rsidRPr="00C6258C" w:rsidRDefault="001D5685" w:rsidP="00C6258C">
      <w:pPr>
        <w:spacing w:line="276" w:lineRule="auto"/>
        <w:jc w:val="center"/>
        <w:rPr>
          <w:rFonts w:ascii="Garamond" w:eastAsia="Garamond" w:hAnsi="Garamond" w:cs="Garamond"/>
          <w:i/>
          <w:sz w:val="26"/>
          <w:szCs w:val="26"/>
        </w:rPr>
      </w:pPr>
      <w:r w:rsidRPr="00C6258C">
        <w:rPr>
          <w:rFonts w:ascii="Garamond" w:eastAsia="Garamond" w:hAnsi="Garamond" w:cs="Garamond"/>
          <w:i/>
          <w:sz w:val="26"/>
          <w:szCs w:val="26"/>
        </w:rPr>
        <w:t>*</w:t>
      </w:r>
      <w:proofErr w:type="gramStart"/>
      <w:r w:rsidRPr="00C6258C">
        <w:rPr>
          <w:rFonts w:ascii="Garamond" w:eastAsia="Garamond" w:hAnsi="Garamond" w:cs="Garamond"/>
          <w:i/>
          <w:sz w:val="26"/>
          <w:szCs w:val="26"/>
        </w:rPr>
        <w:t>no</w:t>
      </w:r>
      <w:proofErr w:type="gramEnd"/>
      <w:r w:rsidRPr="00C6258C">
        <w:rPr>
          <w:rFonts w:ascii="Garamond" w:eastAsia="Garamond" w:hAnsi="Garamond" w:cs="Garamond"/>
          <w:i/>
          <w:sz w:val="26"/>
          <w:szCs w:val="26"/>
        </w:rPr>
        <w:t xml:space="preserve"> coffee hours</w:t>
      </w:r>
      <w:r w:rsidR="00CD7E29" w:rsidRPr="00C6258C">
        <w:rPr>
          <w:rFonts w:ascii="Garamond" w:eastAsia="Garamond" w:hAnsi="Garamond" w:cs="Garamond"/>
          <w:i/>
          <w:sz w:val="26"/>
          <w:szCs w:val="26"/>
        </w:rPr>
        <w:t xml:space="preserve"> </w:t>
      </w:r>
      <w:r w:rsidRPr="00C6258C">
        <w:rPr>
          <w:rFonts w:ascii="Garamond" w:eastAsia="Garamond" w:hAnsi="Garamond" w:cs="Garamond"/>
          <w:i/>
          <w:sz w:val="26"/>
          <w:szCs w:val="26"/>
        </w:rPr>
        <w:t>until</w:t>
      </w:r>
    </w:p>
    <w:p w14:paraId="575C493A" w14:textId="77777777" w:rsidR="001D5685" w:rsidRPr="00C6258C" w:rsidRDefault="001D5685" w:rsidP="00C6258C">
      <w:pPr>
        <w:spacing w:line="276" w:lineRule="auto"/>
        <w:jc w:val="center"/>
        <w:rPr>
          <w:rFonts w:ascii="Garamond" w:eastAsia="Garamond" w:hAnsi="Garamond" w:cs="Garamond"/>
          <w:i/>
          <w:sz w:val="26"/>
          <w:szCs w:val="26"/>
        </w:rPr>
      </w:pPr>
      <w:r w:rsidRPr="00C6258C">
        <w:rPr>
          <w:rFonts w:ascii="Garamond" w:eastAsia="Garamond" w:hAnsi="Garamond" w:cs="Garamond"/>
          <w:i/>
          <w:sz w:val="26"/>
          <w:szCs w:val="26"/>
        </w:rPr>
        <w:t>pandemic wave subsides</w:t>
      </w:r>
    </w:p>
    <w:p w14:paraId="253E0021" w14:textId="128484F5" w:rsidR="00C16429" w:rsidRPr="009F260F" w:rsidRDefault="00C16429" w:rsidP="003A5FFD">
      <w:pPr>
        <w:jc w:val="center"/>
        <w:rPr>
          <w:rFonts w:ascii="Garamond" w:eastAsia="Garamond" w:hAnsi="Garamond" w:cs="Garamond"/>
          <w:i/>
          <w:sz w:val="25"/>
          <w:szCs w:val="25"/>
        </w:rPr>
        <w:sectPr w:rsidR="00C16429" w:rsidRPr="009F260F">
          <w:type w:val="continuous"/>
          <w:pgSz w:w="12240" w:h="15840"/>
          <w:pgMar w:top="1440" w:right="1440" w:bottom="1440" w:left="1440" w:header="720" w:footer="720" w:gutter="0"/>
          <w:cols w:num="2" w:space="720" w:equalWidth="0">
            <w:col w:w="4320" w:space="720"/>
            <w:col w:w="4320" w:space="0"/>
          </w:cols>
        </w:sectPr>
      </w:pPr>
    </w:p>
    <w:p w14:paraId="2994E77E" w14:textId="77777777" w:rsidR="00CD7E29" w:rsidRDefault="00CD7E29">
      <w:pPr>
        <w:shd w:val="clear" w:color="auto" w:fill="FFFFFF"/>
        <w:ind w:left="-360" w:right="-360"/>
        <w:jc w:val="center"/>
        <w:rPr>
          <w:rFonts w:ascii="Garamond" w:eastAsia="Garamond" w:hAnsi="Garamond" w:cs="Garamond"/>
          <w:b/>
          <w:sz w:val="26"/>
          <w:szCs w:val="26"/>
        </w:rPr>
      </w:pPr>
    </w:p>
    <w:p w14:paraId="6C905B82" w14:textId="744C2E30" w:rsidR="00F45388" w:rsidRDefault="0055676C">
      <w:pPr>
        <w:shd w:val="clear" w:color="auto" w:fill="FFFFFF"/>
        <w:ind w:left="-360" w:right="-360"/>
        <w:jc w:val="center"/>
        <w:rPr>
          <w:rFonts w:ascii="Garamond" w:eastAsia="Garamond" w:hAnsi="Garamond" w:cs="Garamond"/>
          <w:b/>
          <w:sz w:val="26"/>
          <w:szCs w:val="26"/>
        </w:rPr>
      </w:pPr>
      <w:r>
        <w:rPr>
          <w:rFonts w:ascii="Garamond" w:eastAsia="Garamond" w:hAnsi="Garamond" w:cs="Garamond"/>
          <w:b/>
          <w:sz w:val="26"/>
          <w:szCs w:val="26"/>
        </w:rPr>
        <w:t>FOR YOUR PRAYERS</w:t>
      </w:r>
    </w:p>
    <w:p w14:paraId="6E3FE7C5" w14:textId="77777777" w:rsidR="00C6258C" w:rsidRDefault="0055676C" w:rsidP="00C6258C">
      <w:pPr>
        <w:shd w:val="clear" w:color="auto" w:fill="FFFFFF"/>
        <w:spacing w:before="120"/>
        <w:ind w:left="-360" w:right="-360"/>
        <w:jc w:val="both"/>
        <w:rPr>
          <w:rFonts w:ascii="Garamond" w:eastAsia="Garamond" w:hAnsi="Garamond" w:cs="Garamond"/>
          <w:color w:val="000000"/>
          <w:sz w:val="26"/>
          <w:szCs w:val="26"/>
        </w:rPr>
      </w:pPr>
      <w:bookmarkStart w:id="2" w:name="_heading=h.1fob9te" w:colFirst="0" w:colLast="0"/>
      <w:bookmarkEnd w:id="2"/>
      <w:r>
        <w:rPr>
          <w:rFonts w:ascii="Garamond" w:eastAsia="Garamond" w:hAnsi="Garamond" w:cs="Garamond"/>
          <w:b/>
          <w:color w:val="000000"/>
          <w:sz w:val="26"/>
          <w:szCs w:val="26"/>
        </w:rPr>
        <w:t>Prayers have been requested for:</w:t>
      </w:r>
      <w:r>
        <w:rPr>
          <w:rFonts w:ascii="Garamond" w:eastAsia="Garamond" w:hAnsi="Garamond" w:cs="Garamond"/>
          <w:color w:val="000000"/>
          <w:sz w:val="26"/>
          <w:szCs w:val="26"/>
        </w:rPr>
        <w:t xml:space="preserve"> Charles and Sandra Calverley, Fr. Norman </w:t>
      </w:r>
      <w:proofErr w:type="spellStart"/>
      <w:r>
        <w:rPr>
          <w:rFonts w:ascii="Garamond" w:eastAsia="Garamond" w:hAnsi="Garamond" w:cs="Garamond"/>
          <w:color w:val="000000"/>
          <w:sz w:val="26"/>
          <w:szCs w:val="26"/>
        </w:rPr>
        <w:t>Catir</w:t>
      </w:r>
      <w:proofErr w:type="spellEnd"/>
      <w:r>
        <w:rPr>
          <w:rFonts w:ascii="Garamond" w:eastAsia="Garamond" w:hAnsi="Garamond" w:cs="Garamond"/>
          <w:color w:val="000000"/>
          <w:sz w:val="26"/>
          <w:szCs w:val="26"/>
        </w:rPr>
        <w:t xml:space="preserve">, </w:t>
      </w:r>
      <w:r w:rsidR="00C6258C">
        <w:rPr>
          <w:rFonts w:ascii="Garamond" w:eastAsia="Garamond" w:hAnsi="Garamond" w:cs="Garamond"/>
          <w:color w:val="000000"/>
          <w:sz w:val="26"/>
          <w:szCs w:val="26"/>
        </w:rPr>
        <w:t xml:space="preserve">Trudy Egan, </w:t>
      </w:r>
      <w:r>
        <w:rPr>
          <w:rFonts w:ascii="Garamond" w:eastAsia="Garamond" w:hAnsi="Garamond" w:cs="Garamond"/>
          <w:color w:val="000000"/>
          <w:sz w:val="26"/>
          <w:szCs w:val="26"/>
        </w:rPr>
        <w:t xml:space="preserve">Katy Gilchrist, Fr. Harrington Gordon, Richard Hogarth, Beverly Myers, </w:t>
      </w:r>
      <w:r w:rsidR="00C6258C">
        <w:rPr>
          <w:rFonts w:ascii="Garamond" w:eastAsia="Garamond" w:hAnsi="Garamond" w:cs="Garamond"/>
          <w:color w:val="000000"/>
          <w:sz w:val="26"/>
          <w:szCs w:val="26"/>
        </w:rPr>
        <w:t xml:space="preserve">Bryan Ripley, </w:t>
      </w:r>
      <w:r>
        <w:rPr>
          <w:rFonts w:ascii="Garamond" w:eastAsia="Garamond" w:hAnsi="Garamond" w:cs="Garamond"/>
          <w:color w:val="000000"/>
          <w:sz w:val="26"/>
          <w:szCs w:val="26"/>
        </w:rPr>
        <w:t>Beth Shirley, Rhoda Steinhart, Christopher Whittingham</w:t>
      </w:r>
      <w:r w:rsidR="00F40ED0">
        <w:rPr>
          <w:rFonts w:ascii="Garamond" w:eastAsia="Garamond" w:hAnsi="Garamond" w:cs="Garamond"/>
          <w:color w:val="000000"/>
          <w:sz w:val="26"/>
          <w:szCs w:val="26"/>
        </w:rPr>
        <w:t>.</w:t>
      </w:r>
      <w:bookmarkStart w:id="3" w:name="_heading=h.3znysh7" w:colFirst="0" w:colLast="0"/>
      <w:bookmarkEnd w:id="3"/>
    </w:p>
    <w:p w14:paraId="657E1CF7" w14:textId="24AB7591" w:rsidR="000B6024" w:rsidRPr="00C6258C" w:rsidRDefault="000B6024" w:rsidP="00C6258C">
      <w:pPr>
        <w:shd w:val="clear" w:color="auto" w:fill="FFFFFF"/>
        <w:spacing w:before="120"/>
        <w:ind w:left="-360" w:right="-360"/>
        <w:jc w:val="both"/>
        <w:rPr>
          <w:rFonts w:ascii="Garamond" w:eastAsia="Garamond" w:hAnsi="Garamond" w:cs="Garamond"/>
          <w:color w:val="000000"/>
          <w:sz w:val="26"/>
          <w:szCs w:val="26"/>
        </w:rPr>
      </w:pPr>
      <w:r>
        <w:rPr>
          <w:rFonts w:ascii="Garamond" w:eastAsia="Garamond" w:hAnsi="Garamond" w:cs="Garamond"/>
          <w:b/>
          <w:color w:val="000000"/>
          <w:sz w:val="26"/>
          <w:szCs w:val="26"/>
        </w:rPr>
        <w:t>Anniversaries this week:</w:t>
      </w:r>
      <w:r>
        <w:rPr>
          <w:rFonts w:ascii="Garamond" w:eastAsia="Garamond" w:hAnsi="Garamond" w:cs="Garamond"/>
          <w:color w:val="303030"/>
          <w:sz w:val="26"/>
          <w:szCs w:val="26"/>
        </w:rPr>
        <w:t xml:space="preserve"> Kate Lester (02/17)</w:t>
      </w:r>
    </w:p>
    <w:p w14:paraId="1E1D6435" w14:textId="21D3A382" w:rsidR="00F45388" w:rsidRPr="003954C6" w:rsidRDefault="0055676C" w:rsidP="003954C6">
      <w:pPr>
        <w:shd w:val="clear" w:color="auto" w:fill="FFFFFF"/>
        <w:ind w:left="-360" w:right="-360"/>
        <w:jc w:val="both"/>
        <w:rPr>
          <w:rFonts w:ascii="Garamond" w:eastAsia="Garamond" w:hAnsi="Garamond" w:cs="Garamond"/>
          <w:color w:val="000000"/>
          <w:sz w:val="26"/>
          <w:szCs w:val="26"/>
        </w:rPr>
      </w:pPr>
      <w:r>
        <w:rPr>
          <w:rFonts w:ascii="Garamond" w:eastAsia="Garamond" w:hAnsi="Garamond" w:cs="Garamond"/>
          <w:b/>
          <w:sz w:val="26"/>
          <w:szCs w:val="26"/>
        </w:rPr>
        <w:t>The faithful departed</w:t>
      </w:r>
      <w:r>
        <w:rPr>
          <w:rFonts w:ascii="Garamond" w:eastAsia="Garamond" w:hAnsi="Garamond" w:cs="Garamond"/>
          <w:sz w:val="26"/>
          <w:szCs w:val="26"/>
        </w:rPr>
        <w:t xml:space="preserve">: </w:t>
      </w:r>
      <w:r w:rsidR="00F83FD0" w:rsidRPr="00F83FD0">
        <w:rPr>
          <w:rFonts w:ascii="Garamond" w:eastAsia="Garamond" w:hAnsi="Garamond" w:cs="Garamond"/>
          <w:i/>
          <w:iCs/>
          <w:color w:val="000000"/>
          <w:sz w:val="26"/>
          <w:szCs w:val="26"/>
        </w:rPr>
        <w:t>Year’s Mind:</w:t>
      </w:r>
      <w:r w:rsidR="00F83FD0">
        <w:rPr>
          <w:rFonts w:ascii="Garamond" w:eastAsia="Garamond" w:hAnsi="Garamond" w:cs="Garamond"/>
          <w:i/>
          <w:iCs/>
          <w:color w:val="000000"/>
          <w:sz w:val="26"/>
          <w:szCs w:val="26"/>
        </w:rPr>
        <w:t xml:space="preserve"> </w:t>
      </w:r>
      <w:r w:rsidR="002E667B">
        <w:rPr>
          <w:rFonts w:ascii="Garamond" w:eastAsia="Garamond" w:hAnsi="Garamond" w:cs="Garamond"/>
          <w:color w:val="000000"/>
          <w:sz w:val="26"/>
          <w:szCs w:val="26"/>
        </w:rPr>
        <w:t>Thomas Greene Cure, Priest</w:t>
      </w:r>
      <w:r w:rsidR="00F83FD0" w:rsidRPr="00F83FD0">
        <w:rPr>
          <w:rFonts w:ascii="Garamond" w:eastAsia="Garamond" w:hAnsi="Garamond" w:cs="Garamond"/>
          <w:color w:val="000000"/>
          <w:sz w:val="26"/>
          <w:szCs w:val="26"/>
        </w:rPr>
        <w:t xml:space="preserve"> (</w:t>
      </w:r>
      <w:r w:rsidR="002E667B">
        <w:rPr>
          <w:rFonts w:ascii="Garamond" w:eastAsia="Garamond" w:hAnsi="Garamond" w:cs="Garamond"/>
          <w:color w:val="000000"/>
          <w:sz w:val="26"/>
          <w:szCs w:val="26"/>
        </w:rPr>
        <w:t>2</w:t>
      </w:r>
      <w:r w:rsidR="00F83FD0" w:rsidRPr="00F83FD0">
        <w:rPr>
          <w:rFonts w:ascii="Garamond" w:eastAsia="Garamond" w:hAnsi="Garamond" w:cs="Garamond"/>
          <w:color w:val="000000"/>
          <w:sz w:val="26"/>
          <w:szCs w:val="26"/>
        </w:rPr>
        <w:t>/</w:t>
      </w:r>
      <w:r w:rsidR="002E667B">
        <w:rPr>
          <w:rFonts w:ascii="Garamond" w:eastAsia="Garamond" w:hAnsi="Garamond" w:cs="Garamond"/>
          <w:color w:val="000000"/>
          <w:sz w:val="26"/>
          <w:szCs w:val="26"/>
        </w:rPr>
        <w:t>13</w:t>
      </w:r>
      <w:r w:rsidR="00F83FD0" w:rsidRPr="00F83FD0">
        <w:rPr>
          <w:rFonts w:ascii="Garamond" w:eastAsia="Garamond" w:hAnsi="Garamond" w:cs="Garamond"/>
          <w:color w:val="000000"/>
          <w:sz w:val="26"/>
          <w:szCs w:val="26"/>
        </w:rPr>
        <w:t>)</w:t>
      </w:r>
      <w:r w:rsidR="00F83FD0">
        <w:rPr>
          <w:rFonts w:ascii="Garamond" w:eastAsia="Garamond" w:hAnsi="Garamond" w:cs="Garamond"/>
          <w:color w:val="000000"/>
          <w:sz w:val="26"/>
          <w:szCs w:val="26"/>
        </w:rPr>
        <w:t xml:space="preserve">; </w:t>
      </w:r>
      <w:r w:rsidR="002E667B">
        <w:rPr>
          <w:rFonts w:ascii="Garamond" w:eastAsia="Garamond" w:hAnsi="Garamond" w:cs="Garamond"/>
          <w:color w:val="000000"/>
          <w:sz w:val="26"/>
          <w:szCs w:val="26"/>
        </w:rPr>
        <w:t>M. Marie Pearson</w:t>
      </w:r>
      <w:r w:rsidR="00F83FD0">
        <w:rPr>
          <w:rFonts w:ascii="Garamond" w:eastAsia="Garamond" w:hAnsi="Garamond" w:cs="Garamond"/>
          <w:color w:val="000000"/>
          <w:sz w:val="26"/>
          <w:szCs w:val="26"/>
        </w:rPr>
        <w:t xml:space="preserve"> (</w:t>
      </w:r>
      <w:r w:rsidR="002E667B">
        <w:rPr>
          <w:rFonts w:ascii="Garamond" w:eastAsia="Garamond" w:hAnsi="Garamond" w:cs="Garamond"/>
          <w:color w:val="000000"/>
          <w:sz w:val="26"/>
          <w:szCs w:val="26"/>
        </w:rPr>
        <w:t>2</w:t>
      </w:r>
      <w:r w:rsidR="00F83FD0">
        <w:rPr>
          <w:rFonts w:ascii="Garamond" w:eastAsia="Garamond" w:hAnsi="Garamond" w:cs="Garamond"/>
          <w:color w:val="000000"/>
          <w:sz w:val="26"/>
          <w:szCs w:val="26"/>
        </w:rPr>
        <w:t>/</w:t>
      </w:r>
      <w:r w:rsidR="002E667B">
        <w:rPr>
          <w:rFonts w:ascii="Garamond" w:eastAsia="Garamond" w:hAnsi="Garamond" w:cs="Garamond"/>
          <w:color w:val="000000"/>
          <w:sz w:val="26"/>
          <w:szCs w:val="26"/>
        </w:rPr>
        <w:t>14</w:t>
      </w:r>
      <w:r w:rsidR="00F83FD0">
        <w:rPr>
          <w:rFonts w:ascii="Garamond" w:eastAsia="Garamond" w:hAnsi="Garamond" w:cs="Garamond"/>
          <w:color w:val="000000"/>
          <w:sz w:val="26"/>
          <w:szCs w:val="26"/>
        </w:rPr>
        <w:t>)</w:t>
      </w:r>
      <w:r w:rsidR="00D6564E">
        <w:rPr>
          <w:rFonts w:ascii="Garamond" w:eastAsia="Garamond" w:hAnsi="Garamond" w:cs="Garamond"/>
          <w:color w:val="000000"/>
          <w:sz w:val="26"/>
          <w:szCs w:val="26"/>
        </w:rPr>
        <w:t>;</w:t>
      </w:r>
      <w:r w:rsidR="002E667B">
        <w:rPr>
          <w:rFonts w:ascii="Garamond" w:eastAsia="Garamond" w:hAnsi="Garamond" w:cs="Garamond"/>
          <w:color w:val="000000"/>
          <w:sz w:val="26"/>
          <w:szCs w:val="26"/>
        </w:rPr>
        <w:t xml:space="preserve"> Alan Edward </w:t>
      </w:r>
      <w:proofErr w:type="spellStart"/>
      <w:r w:rsidR="002E667B">
        <w:rPr>
          <w:rFonts w:ascii="Garamond" w:eastAsia="Garamond" w:hAnsi="Garamond" w:cs="Garamond"/>
          <w:color w:val="000000"/>
          <w:sz w:val="26"/>
          <w:szCs w:val="26"/>
        </w:rPr>
        <w:t>Reniere</w:t>
      </w:r>
      <w:proofErr w:type="spellEnd"/>
      <w:r w:rsidR="002E667B">
        <w:rPr>
          <w:rFonts w:ascii="Garamond" w:eastAsia="Garamond" w:hAnsi="Garamond" w:cs="Garamond"/>
          <w:color w:val="000000"/>
          <w:sz w:val="26"/>
          <w:szCs w:val="26"/>
        </w:rPr>
        <w:t xml:space="preserve"> (2/15)</w:t>
      </w:r>
      <w:r w:rsidR="00D6564E">
        <w:rPr>
          <w:rFonts w:ascii="Garamond" w:eastAsia="Garamond" w:hAnsi="Garamond" w:cs="Garamond"/>
          <w:color w:val="000000"/>
          <w:sz w:val="26"/>
          <w:szCs w:val="26"/>
        </w:rPr>
        <w:t xml:space="preserve">; </w:t>
      </w:r>
      <w:r w:rsidR="002E667B">
        <w:rPr>
          <w:rFonts w:ascii="Garamond" w:eastAsia="Garamond" w:hAnsi="Garamond" w:cs="Garamond"/>
          <w:color w:val="000000"/>
          <w:sz w:val="26"/>
          <w:szCs w:val="26"/>
        </w:rPr>
        <w:t>James Stephen Clarke (2/15)</w:t>
      </w:r>
      <w:r w:rsidR="00F845A2">
        <w:rPr>
          <w:rFonts w:ascii="Garamond" w:eastAsia="Garamond" w:hAnsi="Garamond" w:cs="Garamond"/>
          <w:color w:val="000000"/>
          <w:sz w:val="26"/>
          <w:szCs w:val="26"/>
        </w:rPr>
        <w:t>; Lillian King Jacobs (2/16)</w:t>
      </w:r>
      <w:r w:rsidR="00F83FD0">
        <w:rPr>
          <w:rFonts w:ascii="Garamond" w:eastAsia="Garamond" w:hAnsi="Garamond" w:cs="Garamond"/>
          <w:color w:val="000000"/>
          <w:sz w:val="26"/>
          <w:szCs w:val="26"/>
        </w:rPr>
        <w:t>.</w:t>
      </w:r>
    </w:p>
    <w:p w14:paraId="78F1DF3A" w14:textId="2CFC42E2" w:rsidR="00F45388" w:rsidRDefault="0055676C" w:rsidP="003954C6">
      <w:pPr>
        <w:shd w:val="clear" w:color="auto" w:fill="FFFFFF"/>
        <w:ind w:left="-360" w:right="-360"/>
        <w:jc w:val="both"/>
        <w:rPr>
          <w:rFonts w:ascii="Garamond" w:eastAsia="Garamond" w:hAnsi="Garamond" w:cs="Garamond"/>
          <w:sz w:val="26"/>
          <w:szCs w:val="26"/>
        </w:rPr>
      </w:pPr>
      <w:r>
        <w:rPr>
          <w:rFonts w:ascii="Garamond" w:eastAsia="Garamond" w:hAnsi="Garamond" w:cs="Garamond"/>
          <w:sz w:val="26"/>
          <w:szCs w:val="26"/>
        </w:rPr>
        <w:t xml:space="preserve">In the </w:t>
      </w:r>
      <w:r>
        <w:rPr>
          <w:rFonts w:ascii="Garamond" w:eastAsia="Garamond" w:hAnsi="Garamond" w:cs="Garamond"/>
          <w:b/>
          <w:sz w:val="26"/>
          <w:szCs w:val="26"/>
        </w:rPr>
        <w:t>Anglican Cycle of Prayer</w:t>
      </w:r>
      <w:r>
        <w:rPr>
          <w:rFonts w:ascii="Garamond" w:eastAsia="Garamond" w:hAnsi="Garamond" w:cs="Garamond"/>
          <w:sz w:val="26"/>
          <w:szCs w:val="26"/>
        </w:rPr>
        <w:t xml:space="preserve">, we are asked to pray for </w:t>
      </w:r>
      <w:r w:rsidR="000B6024" w:rsidRPr="000B6024">
        <w:rPr>
          <w:rFonts w:ascii="Garamond" w:eastAsia="Garamond" w:hAnsi="Garamond" w:cs="Garamond"/>
          <w:sz w:val="26"/>
          <w:szCs w:val="26"/>
        </w:rPr>
        <w:t xml:space="preserve">The Nippon Sei Ko Kai </w:t>
      </w:r>
      <w:r>
        <w:rPr>
          <w:rFonts w:ascii="Garamond" w:eastAsia="Garamond" w:hAnsi="Garamond" w:cs="Garamond"/>
          <w:sz w:val="26"/>
          <w:szCs w:val="26"/>
        </w:rPr>
        <w:t>(</w:t>
      </w:r>
      <w:r w:rsidR="00713891">
        <w:rPr>
          <w:rFonts w:ascii="Garamond" w:eastAsia="Garamond" w:hAnsi="Garamond" w:cs="Garamond"/>
          <w:sz w:val="26"/>
          <w:szCs w:val="26"/>
        </w:rPr>
        <w:t>2</w:t>
      </w:r>
      <w:r>
        <w:rPr>
          <w:rFonts w:ascii="Garamond" w:eastAsia="Garamond" w:hAnsi="Garamond" w:cs="Garamond"/>
          <w:sz w:val="26"/>
          <w:szCs w:val="26"/>
        </w:rPr>
        <w:t>/</w:t>
      </w:r>
      <w:r w:rsidR="000B6024">
        <w:rPr>
          <w:rFonts w:ascii="Garamond" w:eastAsia="Garamond" w:hAnsi="Garamond" w:cs="Garamond"/>
          <w:sz w:val="26"/>
          <w:szCs w:val="26"/>
        </w:rPr>
        <w:t>13</w:t>
      </w:r>
      <w:r>
        <w:rPr>
          <w:rFonts w:ascii="Garamond" w:eastAsia="Garamond" w:hAnsi="Garamond" w:cs="Garamond"/>
          <w:sz w:val="26"/>
          <w:szCs w:val="26"/>
        </w:rPr>
        <w:t xml:space="preserve">); The Diocese of </w:t>
      </w:r>
      <w:r w:rsidR="00D6564E" w:rsidRPr="00D6564E">
        <w:rPr>
          <w:rFonts w:ascii="Garamond" w:eastAsia="Garamond" w:hAnsi="Garamond" w:cs="Garamond"/>
          <w:sz w:val="26"/>
          <w:szCs w:val="26"/>
        </w:rPr>
        <w:t>Karnataka South</w:t>
      </w:r>
      <w:r>
        <w:rPr>
          <w:rFonts w:ascii="Garamond" w:eastAsia="Garamond" w:hAnsi="Garamond" w:cs="Garamond"/>
          <w:sz w:val="26"/>
          <w:szCs w:val="26"/>
        </w:rPr>
        <w:t xml:space="preserve"> – </w:t>
      </w:r>
      <w:r w:rsidR="00713891" w:rsidRPr="00713891">
        <w:rPr>
          <w:rFonts w:ascii="Garamond" w:eastAsia="Garamond" w:hAnsi="Garamond" w:cs="Garamond"/>
          <w:sz w:val="26"/>
          <w:szCs w:val="26"/>
        </w:rPr>
        <w:t xml:space="preserve">The (united) Church of </w:t>
      </w:r>
      <w:r w:rsidR="00D6564E" w:rsidRPr="00D6564E">
        <w:rPr>
          <w:rFonts w:ascii="Garamond" w:eastAsia="Garamond" w:hAnsi="Garamond" w:cs="Garamond"/>
          <w:sz w:val="26"/>
          <w:szCs w:val="26"/>
        </w:rPr>
        <w:t>South India</w:t>
      </w:r>
      <w:r w:rsidR="00713891">
        <w:rPr>
          <w:rFonts w:ascii="Garamond" w:eastAsia="Garamond" w:hAnsi="Garamond" w:cs="Garamond"/>
          <w:sz w:val="26"/>
          <w:szCs w:val="26"/>
        </w:rPr>
        <w:t xml:space="preserve"> (2</w:t>
      </w:r>
      <w:r>
        <w:rPr>
          <w:rFonts w:ascii="Garamond" w:eastAsia="Garamond" w:hAnsi="Garamond" w:cs="Garamond"/>
          <w:sz w:val="26"/>
          <w:szCs w:val="26"/>
        </w:rPr>
        <w:t>/</w:t>
      </w:r>
      <w:r w:rsidR="00D6564E">
        <w:rPr>
          <w:rFonts w:ascii="Garamond" w:eastAsia="Garamond" w:hAnsi="Garamond" w:cs="Garamond"/>
          <w:sz w:val="26"/>
          <w:szCs w:val="26"/>
        </w:rPr>
        <w:t>14</w:t>
      </w:r>
      <w:r>
        <w:rPr>
          <w:rFonts w:ascii="Garamond" w:eastAsia="Garamond" w:hAnsi="Garamond" w:cs="Garamond"/>
          <w:sz w:val="26"/>
          <w:szCs w:val="26"/>
        </w:rPr>
        <w:t xml:space="preserve">); The Diocese of </w:t>
      </w:r>
      <w:r w:rsidR="00D6564E" w:rsidRPr="00D6564E">
        <w:rPr>
          <w:rFonts w:ascii="Garamond" w:eastAsia="Garamond" w:hAnsi="Garamond" w:cs="Garamond"/>
          <w:sz w:val="26"/>
          <w:szCs w:val="26"/>
        </w:rPr>
        <w:t>Kasai</w:t>
      </w:r>
      <w:r w:rsidR="00713891">
        <w:rPr>
          <w:rFonts w:ascii="Garamond" w:eastAsia="Garamond" w:hAnsi="Garamond" w:cs="Garamond"/>
          <w:sz w:val="26"/>
          <w:szCs w:val="26"/>
        </w:rPr>
        <w:t xml:space="preserve"> </w:t>
      </w:r>
      <w:r>
        <w:rPr>
          <w:rFonts w:ascii="Garamond" w:eastAsia="Garamond" w:hAnsi="Garamond" w:cs="Garamond"/>
          <w:sz w:val="26"/>
          <w:szCs w:val="26"/>
        </w:rPr>
        <w:t xml:space="preserve">– </w:t>
      </w:r>
      <w:r w:rsidR="00D6564E" w:rsidRPr="00D6564E">
        <w:rPr>
          <w:rFonts w:ascii="Garamond" w:eastAsia="Garamond" w:hAnsi="Garamond" w:cs="Garamond"/>
          <w:sz w:val="26"/>
          <w:szCs w:val="26"/>
        </w:rPr>
        <w:t xml:space="preserve">Province de </w:t>
      </w:r>
      <w:proofErr w:type="spellStart"/>
      <w:r w:rsidR="00D6564E" w:rsidRPr="00D6564E">
        <w:rPr>
          <w:rFonts w:ascii="Garamond" w:eastAsia="Garamond" w:hAnsi="Garamond" w:cs="Garamond"/>
          <w:sz w:val="26"/>
          <w:szCs w:val="26"/>
        </w:rPr>
        <w:t>L'Eglise</w:t>
      </w:r>
      <w:proofErr w:type="spellEnd"/>
      <w:r w:rsidR="00D6564E" w:rsidRPr="00D6564E">
        <w:rPr>
          <w:rFonts w:ascii="Garamond" w:eastAsia="Garamond" w:hAnsi="Garamond" w:cs="Garamond"/>
          <w:sz w:val="26"/>
          <w:szCs w:val="26"/>
        </w:rPr>
        <w:t xml:space="preserve"> </w:t>
      </w:r>
      <w:proofErr w:type="spellStart"/>
      <w:r w:rsidR="00D6564E" w:rsidRPr="00D6564E">
        <w:rPr>
          <w:rFonts w:ascii="Garamond" w:eastAsia="Garamond" w:hAnsi="Garamond" w:cs="Garamond"/>
          <w:sz w:val="26"/>
          <w:szCs w:val="26"/>
        </w:rPr>
        <w:t>Anglicane</w:t>
      </w:r>
      <w:proofErr w:type="spellEnd"/>
      <w:r w:rsidR="00D6564E" w:rsidRPr="00D6564E">
        <w:rPr>
          <w:rFonts w:ascii="Garamond" w:eastAsia="Garamond" w:hAnsi="Garamond" w:cs="Garamond"/>
          <w:sz w:val="26"/>
          <w:szCs w:val="26"/>
        </w:rPr>
        <w:t xml:space="preserve"> Du Congo</w:t>
      </w:r>
      <w:r w:rsidR="00CD0392" w:rsidRPr="00CD0392">
        <w:rPr>
          <w:rFonts w:ascii="Garamond" w:eastAsia="Garamond" w:hAnsi="Garamond" w:cs="Garamond"/>
          <w:sz w:val="26"/>
          <w:szCs w:val="26"/>
        </w:rPr>
        <w:t xml:space="preserve"> </w:t>
      </w:r>
      <w:r>
        <w:rPr>
          <w:rFonts w:ascii="Garamond" w:eastAsia="Garamond" w:hAnsi="Garamond" w:cs="Garamond"/>
          <w:sz w:val="26"/>
          <w:szCs w:val="26"/>
        </w:rPr>
        <w:t>(</w:t>
      </w:r>
      <w:r w:rsidR="00C6500B">
        <w:rPr>
          <w:rFonts w:ascii="Garamond" w:eastAsia="Garamond" w:hAnsi="Garamond" w:cs="Garamond"/>
          <w:sz w:val="26"/>
          <w:szCs w:val="26"/>
        </w:rPr>
        <w:t>2</w:t>
      </w:r>
      <w:r>
        <w:rPr>
          <w:rFonts w:ascii="Garamond" w:eastAsia="Garamond" w:hAnsi="Garamond" w:cs="Garamond"/>
          <w:sz w:val="26"/>
          <w:szCs w:val="26"/>
        </w:rPr>
        <w:t>/</w:t>
      </w:r>
      <w:r w:rsidR="00D6564E">
        <w:rPr>
          <w:rFonts w:ascii="Garamond" w:eastAsia="Garamond" w:hAnsi="Garamond" w:cs="Garamond"/>
          <w:sz w:val="26"/>
          <w:szCs w:val="26"/>
        </w:rPr>
        <w:t>15</w:t>
      </w:r>
      <w:r>
        <w:rPr>
          <w:rFonts w:ascii="Garamond" w:eastAsia="Garamond" w:hAnsi="Garamond" w:cs="Garamond"/>
          <w:sz w:val="26"/>
          <w:szCs w:val="26"/>
        </w:rPr>
        <w:t xml:space="preserve">); </w:t>
      </w:r>
      <w:r w:rsidR="00D6564E">
        <w:rPr>
          <w:rFonts w:ascii="Garamond" w:eastAsia="Garamond" w:hAnsi="Garamond" w:cs="Garamond"/>
          <w:sz w:val="26"/>
          <w:szCs w:val="26"/>
        </w:rPr>
        <w:t xml:space="preserve">The Diocese of </w:t>
      </w:r>
      <w:proofErr w:type="spellStart"/>
      <w:r w:rsidR="00D6564E" w:rsidRPr="00D6564E">
        <w:rPr>
          <w:rFonts w:ascii="Garamond" w:eastAsia="Garamond" w:hAnsi="Garamond" w:cs="Garamond"/>
          <w:sz w:val="26"/>
          <w:szCs w:val="26"/>
        </w:rPr>
        <w:t>Katakwa</w:t>
      </w:r>
      <w:proofErr w:type="spellEnd"/>
      <w:r>
        <w:rPr>
          <w:rFonts w:ascii="Garamond" w:eastAsia="Garamond" w:hAnsi="Garamond" w:cs="Garamond"/>
          <w:sz w:val="26"/>
          <w:szCs w:val="26"/>
        </w:rPr>
        <w:t>–</w:t>
      </w:r>
      <w:r w:rsidR="00CD0392" w:rsidRPr="00CD0392">
        <w:t xml:space="preserve"> </w:t>
      </w:r>
      <w:r w:rsidR="00D6564E" w:rsidRPr="00D6564E">
        <w:rPr>
          <w:rFonts w:ascii="Garamond" w:eastAsia="Garamond" w:hAnsi="Garamond" w:cs="Garamond"/>
          <w:sz w:val="26"/>
          <w:szCs w:val="26"/>
        </w:rPr>
        <w:t xml:space="preserve">The Anglican Church of Kenya </w:t>
      </w:r>
      <w:r>
        <w:rPr>
          <w:rFonts w:ascii="Garamond" w:eastAsia="Garamond" w:hAnsi="Garamond" w:cs="Garamond"/>
          <w:sz w:val="26"/>
          <w:szCs w:val="26"/>
        </w:rPr>
        <w:t>(</w:t>
      </w:r>
      <w:r w:rsidR="00C6500B">
        <w:rPr>
          <w:rFonts w:ascii="Garamond" w:eastAsia="Garamond" w:hAnsi="Garamond" w:cs="Garamond"/>
          <w:sz w:val="26"/>
          <w:szCs w:val="26"/>
        </w:rPr>
        <w:t>2</w:t>
      </w:r>
      <w:r>
        <w:rPr>
          <w:rFonts w:ascii="Garamond" w:eastAsia="Garamond" w:hAnsi="Garamond" w:cs="Garamond"/>
          <w:sz w:val="26"/>
          <w:szCs w:val="26"/>
        </w:rPr>
        <w:t>/</w:t>
      </w:r>
      <w:r w:rsidR="00D6564E">
        <w:rPr>
          <w:rFonts w:ascii="Garamond" w:eastAsia="Garamond" w:hAnsi="Garamond" w:cs="Garamond"/>
          <w:sz w:val="26"/>
          <w:szCs w:val="26"/>
        </w:rPr>
        <w:t>16</w:t>
      </w:r>
      <w:r>
        <w:rPr>
          <w:rFonts w:ascii="Garamond" w:eastAsia="Garamond" w:hAnsi="Garamond" w:cs="Garamond"/>
          <w:sz w:val="26"/>
          <w:szCs w:val="26"/>
        </w:rPr>
        <w:t xml:space="preserve">); The Diocese of </w:t>
      </w:r>
      <w:r w:rsidR="00D6564E" w:rsidRPr="00D6564E">
        <w:rPr>
          <w:rFonts w:ascii="Garamond" w:eastAsia="Garamond" w:hAnsi="Garamond" w:cs="Garamond"/>
          <w:sz w:val="26"/>
          <w:szCs w:val="26"/>
        </w:rPr>
        <w:t>Katanga</w:t>
      </w:r>
      <w:r>
        <w:rPr>
          <w:rFonts w:ascii="Garamond" w:eastAsia="Garamond" w:hAnsi="Garamond" w:cs="Garamond"/>
          <w:sz w:val="26"/>
          <w:szCs w:val="26"/>
        </w:rPr>
        <w:t xml:space="preserve">– </w:t>
      </w:r>
      <w:r w:rsidR="00D6564E" w:rsidRPr="00D6564E">
        <w:rPr>
          <w:rFonts w:ascii="Garamond" w:eastAsia="Garamond" w:hAnsi="Garamond" w:cs="Garamond"/>
          <w:sz w:val="26"/>
          <w:szCs w:val="26"/>
        </w:rPr>
        <w:t xml:space="preserve">Province de </w:t>
      </w:r>
      <w:proofErr w:type="spellStart"/>
      <w:r w:rsidR="00D6564E" w:rsidRPr="00D6564E">
        <w:rPr>
          <w:rFonts w:ascii="Garamond" w:eastAsia="Garamond" w:hAnsi="Garamond" w:cs="Garamond"/>
          <w:sz w:val="26"/>
          <w:szCs w:val="26"/>
        </w:rPr>
        <w:t>L'Eglise</w:t>
      </w:r>
      <w:proofErr w:type="spellEnd"/>
      <w:r w:rsidR="00D6564E" w:rsidRPr="00D6564E">
        <w:rPr>
          <w:rFonts w:ascii="Garamond" w:eastAsia="Garamond" w:hAnsi="Garamond" w:cs="Garamond"/>
          <w:sz w:val="26"/>
          <w:szCs w:val="26"/>
        </w:rPr>
        <w:t xml:space="preserve"> </w:t>
      </w:r>
      <w:proofErr w:type="spellStart"/>
      <w:r w:rsidR="00D6564E" w:rsidRPr="00D6564E">
        <w:rPr>
          <w:rFonts w:ascii="Garamond" w:eastAsia="Garamond" w:hAnsi="Garamond" w:cs="Garamond"/>
          <w:sz w:val="26"/>
          <w:szCs w:val="26"/>
        </w:rPr>
        <w:t>Anglicane</w:t>
      </w:r>
      <w:proofErr w:type="spellEnd"/>
      <w:r w:rsidR="00D6564E" w:rsidRPr="00D6564E">
        <w:rPr>
          <w:rFonts w:ascii="Garamond" w:eastAsia="Garamond" w:hAnsi="Garamond" w:cs="Garamond"/>
          <w:sz w:val="26"/>
          <w:szCs w:val="26"/>
        </w:rPr>
        <w:t xml:space="preserve"> Du Congo </w:t>
      </w:r>
      <w:r>
        <w:rPr>
          <w:rFonts w:ascii="Garamond" w:eastAsia="Garamond" w:hAnsi="Garamond" w:cs="Garamond"/>
          <w:sz w:val="26"/>
          <w:szCs w:val="26"/>
        </w:rPr>
        <w:t>(</w:t>
      </w:r>
      <w:r w:rsidR="00C6500B">
        <w:rPr>
          <w:rFonts w:ascii="Garamond" w:eastAsia="Garamond" w:hAnsi="Garamond" w:cs="Garamond"/>
          <w:sz w:val="26"/>
          <w:szCs w:val="26"/>
        </w:rPr>
        <w:t>2</w:t>
      </w:r>
      <w:r>
        <w:rPr>
          <w:rFonts w:ascii="Garamond" w:eastAsia="Garamond" w:hAnsi="Garamond" w:cs="Garamond"/>
          <w:sz w:val="26"/>
          <w:szCs w:val="26"/>
        </w:rPr>
        <w:t>/</w:t>
      </w:r>
      <w:r w:rsidR="00C6500B">
        <w:rPr>
          <w:rFonts w:ascii="Garamond" w:eastAsia="Garamond" w:hAnsi="Garamond" w:cs="Garamond"/>
          <w:sz w:val="26"/>
          <w:szCs w:val="26"/>
        </w:rPr>
        <w:t>1</w:t>
      </w:r>
      <w:r w:rsidR="007D5DC7">
        <w:rPr>
          <w:rFonts w:ascii="Garamond" w:eastAsia="Garamond" w:hAnsi="Garamond" w:cs="Garamond"/>
          <w:sz w:val="26"/>
          <w:szCs w:val="26"/>
        </w:rPr>
        <w:t>7</w:t>
      </w:r>
      <w:r>
        <w:rPr>
          <w:rFonts w:ascii="Garamond" w:eastAsia="Garamond" w:hAnsi="Garamond" w:cs="Garamond"/>
          <w:sz w:val="26"/>
          <w:szCs w:val="26"/>
        </w:rPr>
        <w:t xml:space="preserve">); </w:t>
      </w:r>
      <w:r w:rsidR="00E861B0" w:rsidRPr="00E861B0">
        <w:rPr>
          <w:rFonts w:ascii="Garamond" w:eastAsia="Garamond" w:hAnsi="Garamond" w:cs="Garamond"/>
          <w:sz w:val="26"/>
          <w:szCs w:val="26"/>
        </w:rPr>
        <w:t xml:space="preserve">The Diocese of </w:t>
      </w:r>
      <w:r w:rsidR="007D5DC7" w:rsidRPr="007D5DC7">
        <w:rPr>
          <w:rFonts w:ascii="Garamond" w:eastAsia="Garamond" w:hAnsi="Garamond" w:cs="Garamond"/>
          <w:sz w:val="26"/>
          <w:szCs w:val="26"/>
        </w:rPr>
        <w:t>Katsina</w:t>
      </w:r>
      <w:r>
        <w:rPr>
          <w:rFonts w:ascii="Garamond" w:eastAsia="Garamond" w:hAnsi="Garamond" w:cs="Garamond"/>
          <w:sz w:val="26"/>
          <w:szCs w:val="26"/>
        </w:rPr>
        <w:t xml:space="preserve">– </w:t>
      </w:r>
      <w:r w:rsidR="007D5DC7" w:rsidRPr="007D5DC7">
        <w:rPr>
          <w:rFonts w:ascii="Garamond" w:eastAsia="Garamond" w:hAnsi="Garamond" w:cs="Garamond"/>
          <w:sz w:val="26"/>
          <w:szCs w:val="26"/>
        </w:rPr>
        <w:t xml:space="preserve">The Church of Nigeria (Anglican Communion) </w:t>
      </w:r>
      <w:r>
        <w:rPr>
          <w:rFonts w:ascii="Garamond" w:eastAsia="Garamond" w:hAnsi="Garamond" w:cs="Garamond"/>
          <w:sz w:val="26"/>
          <w:szCs w:val="26"/>
        </w:rPr>
        <w:t>(</w:t>
      </w:r>
      <w:r w:rsidR="00960386">
        <w:rPr>
          <w:rFonts w:ascii="Garamond" w:eastAsia="Garamond" w:hAnsi="Garamond" w:cs="Garamond"/>
          <w:sz w:val="26"/>
          <w:szCs w:val="26"/>
        </w:rPr>
        <w:t>2</w:t>
      </w:r>
      <w:r>
        <w:rPr>
          <w:rFonts w:ascii="Garamond" w:eastAsia="Garamond" w:hAnsi="Garamond" w:cs="Garamond"/>
          <w:sz w:val="26"/>
          <w:szCs w:val="26"/>
        </w:rPr>
        <w:t>/</w:t>
      </w:r>
      <w:r w:rsidR="00960386">
        <w:rPr>
          <w:rFonts w:ascii="Garamond" w:eastAsia="Garamond" w:hAnsi="Garamond" w:cs="Garamond"/>
          <w:sz w:val="26"/>
          <w:szCs w:val="26"/>
        </w:rPr>
        <w:t>1</w:t>
      </w:r>
      <w:r w:rsidR="007D5DC7">
        <w:rPr>
          <w:rFonts w:ascii="Garamond" w:eastAsia="Garamond" w:hAnsi="Garamond" w:cs="Garamond"/>
          <w:sz w:val="26"/>
          <w:szCs w:val="26"/>
        </w:rPr>
        <w:t>8</w:t>
      </w:r>
      <w:r>
        <w:rPr>
          <w:rFonts w:ascii="Garamond" w:eastAsia="Garamond" w:hAnsi="Garamond" w:cs="Garamond"/>
          <w:sz w:val="26"/>
          <w:szCs w:val="26"/>
        </w:rPr>
        <w:t xml:space="preserve">); The Diocese of </w:t>
      </w:r>
      <w:r w:rsidR="007D5DC7" w:rsidRPr="007D5DC7">
        <w:rPr>
          <w:rFonts w:ascii="Garamond" w:eastAsia="Garamond" w:hAnsi="Garamond" w:cs="Garamond"/>
          <w:sz w:val="26"/>
          <w:szCs w:val="26"/>
        </w:rPr>
        <w:t>Kebbi</w:t>
      </w:r>
      <w:r>
        <w:rPr>
          <w:rFonts w:ascii="Garamond" w:eastAsia="Garamond" w:hAnsi="Garamond" w:cs="Garamond"/>
          <w:sz w:val="26"/>
          <w:szCs w:val="26"/>
        </w:rPr>
        <w:t xml:space="preserve"> – </w:t>
      </w:r>
      <w:r w:rsidR="007D5DC7" w:rsidRPr="007D5DC7">
        <w:rPr>
          <w:rFonts w:ascii="Garamond" w:eastAsia="Garamond" w:hAnsi="Garamond" w:cs="Garamond"/>
          <w:sz w:val="26"/>
          <w:szCs w:val="26"/>
        </w:rPr>
        <w:t xml:space="preserve">The Church of Nigeria (Anglican Communion) </w:t>
      </w:r>
      <w:r>
        <w:rPr>
          <w:rFonts w:ascii="Garamond" w:eastAsia="Garamond" w:hAnsi="Garamond" w:cs="Garamond"/>
          <w:sz w:val="26"/>
          <w:szCs w:val="26"/>
        </w:rPr>
        <w:t>(</w:t>
      </w:r>
      <w:r w:rsidR="00960386">
        <w:rPr>
          <w:rFonts w:ascii="Garamond" w:eastAsia="Garamond" w:hAnsi="Garamond" w:cs="Garamond"/>
          <w:sz w:val="26"/>
          <w:szCs w:val="26"/>
        </w:rPr>
        <w:t>2</w:t>
      </w:r>
      <w:r>
        <w:rPr>
          <w:rFonts w:ascii="Garamond" w:eastAsia="Garamond" w:hAnsi="Garamond" w:cs="Garamond"/>
          <w:sz w:val="26"/>
          <w:szCs w:val="26"/>
        </w:rPr>
        <w:t>/</w:t>
      </w:r>
      <w:r w:rsidR="00960386">
        <w:rPr>
          <w:rFonts w:ascii="Garamond" w:eastAsia="Garamond" w:hAnsi="Garamond" w:cs="Garamond"/>
          <w:sz w:val="26"/>
          <w:szCs w:val="26"/>
        </w:rPr>
        <w:t>1</w:t>
      </w:r>
      <w:r w:rsidR="007D5DC7">
        <w:rPr>
          <w:rFonts w:ascii="Garamond" w:eastAsia="Garamond" w:hAnsi="Garamond" w:cs="Garamond"/>
          <w:sz w:val="26"/>
          <w:szCs w:val="26"/>
        </w:rPr>
        <w:t>9</w:t>
      </w:r>
      <w:r>
        <w:rPr>
          <w:rFonts w:ascii="Garamond" w:eastAsia="Garamond" w:hAnsi="Garamond" w:cs="Garamond"/>
          <w:sz w:val="26"/>
          <w:szCs w:val="26"/>
        </w:rPr>
        <w:t xml:space="preserve">). In the </w:t>
      </w:r>
      <w:r>
        <w:rPr>
          <w:rFonts w:ascii="Garamond" w:eastAsia="Garamond" w:hAnsi="Garamond" w:cs="Garamond"/>
          <w:b/>
          <w:sz w:val="26"/>
          <w:szCs w:val="26"/>
        </w:rPr>
        <w:t>Diocesan Cycle of Prayer</w:t>
      </w:r>
      <w:r>
        <w:rPr>
          <w:rFonts w:ascii="Garamond" w:eastAsia="Garamond" w:hAnsi="Garamond" w:cs="Garamond"/>
          <w:sz w:val="26"/>
          <w:szCs w:val="26"/>
        </w:rPr>
        <w:t xml:space="preserve">, we are asked to pray </w:t>
      </w:r>
      <w:r w:rsidR="007D5DC7">
        <w:rPr>
          <w:rFonts w:ascii="Garamond" w:eastAsia="Garamond" w:hAnsi="Garamond" w:cs="Garamond"/>
          <w:sz w:val="26"/>
          <w:szCs w:val="26"/>
        </w:rPr>
        <w:t>f</w:t>
      </w:r>
      <w:r w:rsidR="007D5DC7" w:rsidRPr="007D5DC7">
        <w:rPr>
          <w:rFonts w:ascii="Garamond" w:eastAsia="Garamond" w:hAnsi="Garamond" w:cs="Garamond"/>
          <w:sz w:val="26"/>
          <w:szCs w:val="26"/>
        </w:rPr>
        <w:t>or the clergy widows and widowers</w:t>
      </w:r>
      <w:r w:rsidR="007D5DC7">
        <w:rPr>
          <w:rFonts w:ascii="Garamond" w:eastAsia="Garamond" w:hAnsi="Garamond" w:cs="Garamond"/>
          <w:sz w:val="26"/>
          <w:szCs w:val="26"/>
        </w:rPr>
        <w:t xml:space="preserve"> </w:t>
      </w:r>
      <w:r w:rsidR="007D5DC7" w:rsidRPr="007D5DC7">
        <w:rPr>
          <w:rFonts w:ascii="Garamond" w:eastAsia="Garamond" w:hAnsi="Garamond" w:cs="Garamond"/>
          <w:sz w:val="26"/>
          <w:szCs w:val="26"/>
        </w:rPr>
        <w:t>of the Diocese.</w:t>
      </w:r>
    </w:p>
    <w:p w14:paraId="649E952B" w14:textId="77777777" w:rsidR="003954C6" w:rsidRDefault="003954C6" w:rsidP="003954C6">
      <w:pPr>
        <w:shd w:val="clear" w:color="auto" w:fill="FFFFFF"/>
        <w:ind w:left="-360" w:right="-360"/>
        <w:jc w:val="both"/>
        <w:rPr>
          <w:rFonts w:ascii="Garamond" w:eastAsia="Garamond" w:hAnsi="Garamond" w:cs="Garamond"/>
          <w:sz w:val="26"/>
          <w:szCs w:val="26"/>
        </w:rPr>
      </w:pPr>
    </w:p>
    <w:p w14:paraId="4410D1F0" w14:textId="77777777" w:rsidR="003954C6" w:rsidRDefault="003954C6" w:rsidP="00060789">
      <w:pPr>
        <w:shd w:val="clear" w:color="auto" w:fill="FFFFFF"/>
        <w:ind w:left="-360" w:right="-360"/>
        <w:jc w:val="center"/>
        <w:rPr>
          <w:rFonts w:ascii="Garamond" w:hAnsi="Garamond"/>
          <w:b/>
          <w:bCs/>
          <w:sz w:val="26"/>
          <w:szCs w:val="26"/>
        </w:rPr>
      </w:pPr>
      <w:r>
        <w:rPr>
          <w:rFonts w:ascii="Garamond" w:hAnsi="Garamond"/>
          <w:b/>
          <w:bCs/>
          <w:sz w:val="26"/>
          <w:szCs w:val="26"/>
        </w:rPr>
        <w:t>LENTEN DEVOTIONAL/STUDY GROUP</w:t>
      </w:r>
    </w:p>
    <w:p w14:paraId="5452C751" w14:textId="0606CD01" w:rsidR="003954C6" w:rsidRDefault="003954C6" w:rsidP="003954C6">
      <w:pPr>
        <w:shd w:val="clear" w:color="auto" w:fill="FFFFFF"/>
        <w:ind w:left="-360" w:right="-360"/>
        <w:jc w:val="both"/>
        <w:rPr>
          <w:rFonts w:ascii="Garamond" w:hAnsi="Garamond"/>
          <w:sz w:val="26"/>
          <w:szCs w:val="26"/>
        </w:rPr>
      </w:pPr>
      <w:r>
        <w:rPr>
          <w:rFonts w:ascii="Garamond" w:hAnsi="Garamond"/>
          <w:sz w:val="26"/>
          <w:szCs w:val="26"/>
        </w:rPr>
        <w:t>Last year, we joined with other parishes in examining the sources and practices of the Eucharist over the history of the Church and Anglicanism, and its implications for us in a time of pandemic. This year we will shift the focus from Sacrament to Word</w:t>
      </w:r>
      <w:r w:rsidR="00060789">
        <w:rPr>
          <w:rFonts w:ascii="Garamond" w:hAnsi="Garamond"/>
          <w:sz w:val="26"/>
          <w:szCs w:val="26"/>
        </w:rPr>
        <w:t xml:space="preserve"> </w:t>
      </w:r>
      <w:r>
        <w:rPr>
          <w:rFonts w:ascii="Garamond" w:hAnsi="Garamond"/>
          <w:sz w:val="26"/>
          <w:szCs w:val="26"/>
        </w:rPr>
        <w:t xml:space="preserve">and will engage in a group study of Luke’s Gospel, using N.T. Wright’s </w:t>
      </w:r>
      <w:r w:rsidRPr="00702B10">
        <w:rPr>
          <w:rFonts w:ascii="Garamond" w:hAnsi="Garamond"/>
          <w:i/>
          <w:iCs/>
          <w:sz w:val="26"/>
          <w:szCs w:val="26"/>
        </w:rPr>
        <w:t>Lent for Everyone: Luke, Year C</w:t>
      </w:r>
      <w:r>
        <w:rPr>
          <w:rFonts w:ascii="Garamond" w:hAnsi="Garamond"/>
          <w:sz w:val="26"/>
          <w:szCs w:val="26"/>
        </w:rPr>
        <w:t xml:space="preserve">. Books </w:t>
      </w:r>
      <w:r>
        <w:rPr>
          <w:rFonts w:ascii="Garamond" w:hAnsi="Garamond"/>
          <w:sz w:val="26"/>
          <w:szCs w:val="26"/>
        </w:rPr>
        <w:t xml:space="preserve">are </w:t>
      </w:r>
      <w:r>
        <w:rPr>
          <w:rFonts w:ascii="Garamond" w:hAnsi="Garamond"/>
          <w:sz w:val="26"/>
          <w:szCs w:val="26"/>
        </w:rPr>
        <w:t>provided free of cost – so far 15 have been ordered. More can be ordered, and you may also download in electronic form from Amazon to your Kindle.  We are looking tentatively at Wednesday evenings, 7:00 to 8:00 and will meet over Zoom.</w:t>
      </w:r>
    </w:p>
    <w:p w14:paraId="0DE08273" w14:textId="78F92667" w:rsidR="003954C6" w:rsidRDefault="003954C6" w:rsidP="003954C6">
      <w:pPr>
        <w:shd w:val="clear" w:color="auto" w:fill="FFFFFF"/>
        <w:ind w:left="-360" w:right="-360"/>
        <w:jc w:val="both"/>
        <w:rPr>
          <w:rFonts w:ascii="Garamond" w:hAnsi="Garamond"/>
          <w:sz w:val="26"/>
          <w:szCs w:val="26"/>
        </w:rPr>
      </w:pPr>
    </w:p>
    <w:p w14:paraId="3B8CCAAA" w14:textId="1A291FC3" w:rsidR="003954C6" w:rsidRDefault="003954C6" w:rsidP="003954C6">
      <w:pPr>
        <w:shd w:val="clear" w:color="auto" w:fill="FFFFFF"/>
        <w:ind w:left="-360" w:right="-360"/>
        <w:jc w:val="center"/>
        <w:rPr>
          <w:rFonts w:ascii="Garamond" w:hAnsi="Garamond"/>
          <w:b/>
          <w:bCs/>
          <w:sz w:val="26"/>
          <w:szCs w:val="26"/>
        </w:rPr>
      </w:pPr>
      <w:r>
        <w:rPr>
          <w:rFonts w:ascii="Garamond" w:hAnsi="Garamond"/>
          <w:b/>
          <w:bCs/>
          <w:sz w:val="26"/>
          <w:szCs w:val="26"/>
        </w:rPr>
        <w:t>BOOK GIVEAWAY!</w:t>
      </w:r>
    </w:p>
    <w:p w14:paraId="0F2E75DB" w14:textId="62816C6B" w:rsidR="003954C6" w:rsidRPr="003954C6" w:rsidRDefault="003954C6" w:rsidP="00060789">
      <w:pPr>
        <w:shd w:val="clear" w:color="auto" w:fill="FFFFFF"/>
        <w:ind w:left="-360" w:right="-360"/>
        <w:jc w:val="both"/>
        <w:rPr>
          <w:rFonts w:ascii="Garamond" w:hAnsi="Garamond"/>
          <w:sz w:val="26"/>
          <w:szCs w:val="26"/>
        </w:rPr>
      </w:pPr>
      <w:r>
        <w:rPr>
          <w:rFonts w:ascii="Garamond" w:hAnsi="Garamond"/>
          <w:sz w:val="26"/>
          <w:szCs w:val="26"/>
        </w:rPr>
        <w:t>As we have emptied out the remaining contents on the 4</w:t>
      </w:r>
      <w:r w:rsidRPr="003954C6">
        <w:rPr>
          <w:rFonts w:ascii="Garamond" w:hAnsi="Garamond"/>
          <w:sz w:val="26"/>
          <w:szCs w:val="26"/>
          <w:vertAlign w:val="superscript"/>
        </w:rPr>
        <w:t>th</w:t>
      </w:r>
      <w:r>
        <w:rPr>
          <w:rFonts w:ascii="Garamond" w:hAnsi="Garamond"/>
          <w:sz w:val="26"/>
          <w:szCs w:val="26"/>
        </w:rPr>
        <w:t xml:space="preserve"> floor, there are </w:t>
      </w:r>
      <w:proofErr w:type="gramStart"/>
      <w:r>
        <w:rPr>
          <w:rFonts w:ascii="Garamond" w:hAnsi="Garamond"/>
          <w:sz w:val="26"/>
          <w:szCs w:val="26"/>
        </w:rPr>
        <w:t>a number of</w:t>
      </w:r>
      <w:proofErr w:type="gramEnd"/>
      <w:r>
        <w:rPr>
          <w:rFonts w:ascii="Garamond" w:hAnsi="Garamond"/>
          <w:sz w:val="26"/>
          <w:szCs w:val="26"/>
        </w:rPr>
        <w:t xml:space="preserve"> books on church history, theology, spirituality, biblical scholarship, etc. that we have no use for or simply cannot keep.  Please come to the library after mass today and help yourself with anything you see on the table. (</w:t>
      </w:r>
      <w:proofErr w:type="gramStart"/>
      <w:r>
        <w:rPr>
          <w:rFonts w:ascii="Garamond" w:hAnsi="Garamond"/>
          <w:sz w:val="26"/>
          <w:szCs w:val="26"/>
        </w:rPr>
        <w:t>not</w:t>
      </w:r>
      <w:proofErr w:type="gramEnd"/>
      <w:r>
        <w:rPr>
          <w:rFonts w:ascii="Garamond" w:hAnsi="Garamond"/>
          <w:sz w:val="26"/>
          <w:szCs w:val="26"/>
        </w:rPr>
        <w:t xml:space="preserve"> the shelves!)</w:t>
      </w:r>
    </w:p>
    <w:p w14:paraId="581F4E6F" w14:textId="36B43BFB" w:rsidR="003954C6" w:rsidRDefault="003954C6" w:rsidP="003954C6">
      <w:pPr>
        <w:shd w:val="clear" w:color="auto" w:fill="FFFFFF"/>
        <w:ind w:left="-360" w:right="-360"/>
        <w:jc w:val="both"/>
        <w:rPr>
          <w:rFonts w:ascii="Garamond" w:eastAsia="Garamond" w:hAnsi="Garamond" w:cs="Garamond"/>
          <w:sz w:val="26"/>
          <w:szCs w:val="26"/>
        </w:rPr>
      </w:pPr>
    </w:p>
    <w:p w14:paraId="3B6DD23E" w14:textId="174E4A31" w:rsidR="003954C6" w:rsidRDefault="003954C6" w:rsidP="003954C6">
      <w:pPr>
        <w:shd w:val="clear" w:color="auto" w:fill="FFFFFF"/>
        <w:ind w:left="-360" w:right="-360"/>
        <w:jc w:val="center"/>
        <w:rPr>
          <w:rFonts w:ascii="Garamond" w:eastAsia="Garamond" w:hAnsi="Garamond" w:cs="Garamond"/>
          <w:b/>
          <w:bCs/>
          <w:sz w:val="26"/>
          <w:szCs w:val="26"/>
        </w:rPr>
      </w:pPr>
      <w:r>
        <w:rPr>
          <w:rFonts w:ascii="Garamond" w:eastAsia="Garamond" w:hAnsi="Garamond" w:cs="Garamond"/>
          <w:b/>
          <w:bCs/>
          <w:sz w:val="26"/>
          <w:szCs w:val="26"/>
        </w:rPr>
        <w:t>COME AND SEE</w:t>
      </w:r>
      <w:r w:rsidR="007C38D9">
        <w:rPr>
          <w:rFonts w:ascii="Garamond" w:eastAsia="Garamond" w:hAnsi="Garamond" w:cs="Garamond"/>
          <w:b/>
          <w:bCs/>
          <w:sz w:val="26"/>
          <w:szCs w:val="26"/>
        </w:rPr>
        <w:t>.</w:t>
      </w:r>
    </w:p>
    <w:p w14:paraId="15544824" w14:textId="55F729F4" w:rsidR="003954C6" w:rsidRDefault="003954C6" w:rsidP="00060789">
      <w:pPr>
        <w:shd w:val="clear" w:color="auto" w:fill="FFFFFF"/>
        <w:ind w:left="-360" w:right="-360"/>
        <w:jc w:val="both"/>
        <w:rPr>
          <w:rFonts w:ascii="Garamond" w:eastAsia="Garamond" w:hAnsi="Garamond" w:cs="Garamond"/>
          <w:sz w:val="26"/>
          <w:szCs w:val="26"/>
        </w:rPr>
      </w:pPr>
      <w:r>
        <w:rPr>
          <w:rFonts w:ascii="Garamond" w:eastAsia="Garamond" w:hAnsi="Garamond" w:cs="Garamond"/>
          <w:sz w:val="26"/>
          <w:szCs w:val="26"/>
        </w:rPr>
        <w:t>If you would like to come up and see the progress on the fourth floor of the Guild House, please feel free to come up with a Vestry Member or the Rector after Mass, and they can explain the basic layout and goals of converting the two small apartments into one Rectory space.</w:t>
      </w:r>
    </w:p>
    <w:p w14:paraId="061166B6" w14:textId="649E0B43" w:rsidR="00060789" w:rsidRDefault="00060789" w:rsidP="003954C6">
      <w:pPr>
        <w:shd w:val="clear" w:color="auto" w:fill="FFFFFF"/>
        <w:ind w:left="-360" w:right="-360"/>
        <w:rPr>
          <w:rFonts w:ascii="Garamond" w:eastAsia="Garamond" w:hAnsi="Garamond" w:cs="Garamond"/>
          <w:sz w:val="26"/>
          <w:szCs w:val="26"/>
        </w:rPr>
      </w:pPr>
    </w:p>
    <w:p w14:paraId="1E22FD8E" w14:textId="1DD07043" w:rsidR="00060789" w:rsidRDefault="00060789" w:rsidP="00060789">
      <w:pPr>
        <w:shd w:val="clear" w:color="auto" w:fill="FFFFFF"/>
        <w:ind w:left="-360" w:right="-360"/>
        <w:jc w:val="center"/>
        <w:rPr>
          <w:rFonts w:ascii="Garamond" w:eastAsia="Garamond" w:hAnsi="Garamond" w:cs="Garamond"/>
          <w:b/>
          <w:bCs/>
          <w:sz w:val="26"/>
          <w:szCs w:val="26"/>
        </w:rPr>
      </w:pPr>
      <w:r>
        <w:rPr>
          <w:rFonts w:ascii="Garamond" w:eastAsia="Garamond" w:hAnsi="Garamond" w:cs="Garamond"/>
          <w:b/>
          <w:bCs/>
          <w:sz w:val="26"/>
          <w:szCs w:val="26"/>
        </w:rPr>
        <w:t>SEARCH COMMITTEE TO BE FORMED</w:t>
      </w:r>
    </w:p>
    <w:p w14:paraId="606F8438" w14:textId="38AC72D2" w:rsidR="00060789" w:rsidRDefault="00060789" w:rsidP="00060789">
      <w:pPr>
        <w:shd w:val="clear" w:color="auto" w:fill="FFFFFF"/>
        <w:ind w:left="-360" w:right="-360"/>
        <w:jc w:val="both"/>
        <w:rPr>
          <w:rFonts w:ascii="Garamond" w:eastAsia="Garamond" w:hAnsi="Garamond" w:cs="Garamond"/>
          <w:sz w:val="26"/>
          <w:szCs w:val="26"/>
        </w:rPr>
      </w:pPr>
      <w:r>
        <w:rPr>
          <w:rFonts w:ascii="Garamond" w:eastAsia="Garamond" w:hAnsi="Garamond" w:cs="Garamond"/>
          <w:sz w:val="26"/>
          <w:szCs w:val="26"/>
        </w:rPr>
        <w:t>Having announced our beloved and esteemed James Busby’s retirement from S. Stephen’s at the end of June, we will begin the formidable process of finding his successor, who will continue to build up the rich legacy established by Mr. Busby during his 29-year tenure. If you are interested in being a part of the search committee, please reach out to the Rector or a Vestry Member.</w:t>
      </w:r>
    </w:p>
    <w:p w14:paraId="4ABDAEDE" w14:textId="69EA468C" w:rsidR="00060789" w:rsidRDefault="00060789" w:rsidP="00060789">
      <w:pPr>
        <w:shd w:val="clear" w:color="auto" w:fill="FFFFFF"/>
        <w:ind w:left="-360" w:right="-360"/>
        <w:jc w:val="both"/>
        <w:rPr>
          <w:rFonts w:ascii="Garamond" w:eastAsia="Garamond" w:hAnsi="Garamond" w:cs="Garamond"/>
          <w:sz w:val="26"/>
          <w:szCs w:val="26"/>
        </w:rPr>
      </w:pPr>
    </w:p>
    <w:p w14:paraId="5BA16923" w14:textId="4551974F" w:rsidR="00060789" w:rsidRDefault="00060789" w:rsidP="00060789">
      <w:pPr>
        <w:shd w:val="clear" w:color="auto" w:fill="FFFFFF"/>
        <w:ind w:left="-360" w:right="-360"/>
        <w:jc w:val="center"/>
        <w:rPr>
          <w:rFonts w:ascii="Garamond" w:eastAsia="Garamond" w:hAnsi="Garamond" w:cs="Garamond"/>
          <w:b/>
          <w:bCs/>
          <w:sz w:val="26"/>
          <w:szCs w:val="26"/>
        </w:rPr>
      </w:pPr>
      <w:r>
        <w:rPr>
          <w:rFonts w:ascii="Garamond" w:eastAsia="Garamond" w:hAnsi="Garamond" w:cs="Garamond"/>
          <w:b/>
          <w:bCs/>
          <w:sz w:val="26"/>
          <w:szCs w:val="26"/>
        </w:rPr>
        <w:t>REMINDER: NEW EMAIL ADDRESSES</w:t>
      </w:r>
    </w:p>
    <w:p w14:paraId="6626956D" w14:textId="76A009A9" w:rsidR="00060789" w:rsidRPr="00060789" w:rsidRDefault="00060789" w:rsidP="007845E6">
      <w:pPr>
        <w:shd w:val="clear" w:color="auto" w:fill="FFFFFF"/>
        <w:ind w:left="-360" w:right="-360"/>
        <w:jc w:val="both"/>
        <w:rPr>
          <w:rFonts w:ascii="Garamond" w:eastAsia="Garamond" w:hAnsi="Garamond" w:cs="Garamond"/>
          <w:sz w:val="26"/>
          <w:szCs w:val="26"/>
        </w:rPr>
      </w:pPr>
      <w:r>
        <w:rPr>
          <w:rFonts w:ascii="Garamond" w:eastAsia="Garamond" w:hAnsi="Garamond" w:cs="Garamond"/>
          <w:sz w:val="26"/>
          <w:szCs w:val="26"/>
        </w:rPr>
        <w:t xml:space="preserve">This is just another reminder to please use </w:t>
      </w:r>
      <w:r w:rsidRPr="007845E6">
        <w:rPr>
          <w:rFonts w:ascii="Garamond" w:eastAsia="Garamond" w:hAnsi="Garamond" w:cs="Garamond"/>
          <w:sz w:val="26"/>
          <w:szCs w:val="26"/>
        </w:rPr>
        <w:t>rector@sstephens.org</w:t>
      </w:r>
      <w:r>
        <w:rPr>
          <w:rFonts w:ascii="Garamond" w:eastAsia="Garamond" w:hAnsi="Garamond" w:cs="Garamond"/>
          <w:sz w:val="26"/>
          <w:szCs w:val="26"/>
        </w:rPr>
        <w:t xml:space="preserve"> or </w:t>
      </w:r>
      <w:r w:rsidRPr="007845E6">
        <w:rPr>
          <w:rFonts w:ascii="Garamond" w:eastAsia="Garamond" w:hAnsi="Garamond" w:cs="Garamond"/>
          <w:sz w:val="26"/>
          <w:szCs w:val="26"/>
        </w:rPr>
        <w:t>office@sstephens.or</w:t>
      </w:r>
      <w:r w:rsidRPr="007845E6">
        <w:rPr>
          <w:rFonts w:ascii="Garamond" w:eastAsia="Garamond" w:hAnsi="Garamond" w:cs="Garamond"/>
          <w:sz w:val="26"/>
          <w:szCs w:val="26"/>
        </w:rPr>
        <w:t>g</w:t>
      </w:r>
      <w:r>
        <w:rPr>
          <w:rFonts w:ascii="Garamond" w:eastAsia="Garamond" w:hAnsi="Garamond" w:cs="Garamond"/>
          <w:sz w:val="26"/>
          <w:szCs w:val="26"/>
        </w:rPr>
        <w:t xml:space="preserve"> when emailing the Rector or the Church Office.</w:t>
      </w:r>
      <w:r w:rsidR="007845E6">
        <w:rPr>
          <w:rFonts w:ascii="Garamond" w:eastAsia="Garamond" w:hAnsi="Garamond" w:cs="Garamond"/>
          <w:sz w:val="26"/>
          <w:szCs w:val="26"/>
        </w:rPr>
        <w:t xml:space="preserve"> The old </w:t>
      </w:r>
      <w:proofErr w:type="spellStart"/>
      <w:r w:rsidR="007845E6">
        <w:rPr>
          <w:rFonts w:ascii="Garamond" w:eastAsia="Garamond" w:hAnsi="Garamond" w:cs="Garamond"/>
          <w:sz w:val="26"/>
          <w:szCs w:val="26"/>
        </w:rPr>
        <w:t>coxmail</w:t>
      </w:r>
      <w:proofErr w:type="spellEnd"/>
      <w:r w:rsidR="007845E6">
        <w:rPr>
          <w:rFonts w:ascii="Garamond" w:eastAsia="Garamond" w:hAnsi="Garamond" w:cs="Garamond"/>
          <w:sz w:val="26"/>
          <w:szCs w:val="26"/>
        </w:rPr>
        <w:t xml:space="preserve"> addresses will cease to be in use soon.</w:t>
      </w:r>
    </w:p>
    <w:sectPr w:rsidR="00060789" w:rsidRPr="00060789">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3768" w14:textId="77777777" w:rsidR="003263EA" w:rsidRDefault="003263EA">
      <w:r>
        <w:separator/>
      </w:r>
    </w:p>
  </w:endnote>
  <w:endnote w:type="continuationSeparator" w:id="0">
    <w:p w14:paraId="211B9766" w14:textId="77777777" w:rsidR="003263EA" w:rsidRDefault="0032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E43D" w14:textId="77777777" w:rsidR="00F45388" w:rsidRDefault="0055676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263EA">
      <w:rPr>
        <w:color w:val="000000"/>
      </w:rPr>
      <w:fldChar w:fldCharType="separate"/>
    </w:r>
    <w:r>
      <w:rPr>
        <w:color w:val="000000"/>
      </w:rPr>
      <w:fldChar w:fldCharType="end"/>
    </w:r>
  </w:p>
  <w:p w14:paraId="4984F358" w14:textId="77777777" w:rsidR="00F45388" w:rsidRDefault="00F45388">
    <w:pPr>
      <w:pBdr>
        <w:top w:val="nil"/>
        <w:left w:val="nil"/>
        <w:bottom w:val="nil"/>
        <w:right w:val="nil"/>
        <w:between w:val="nil"/>
      </w:pBdr>
      <w:tabs>
        <w:tab w:val="center" w:pos="4320"/>
        <w:tab w:val="right" w:pos="8640"/>
      </w:tabs>
      <w:ind w:right="360"/>
      <w:rPr>
        <w:color w:val="000000"/>
      </w:rPr>
    </w:pPr>
  </w:p>
  <w:p w14:paraId="0C784220" w14:textId="77777777" w:rsidR="00F45388" w:rsidRDefault="00F453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BFD4" w14:textId="77777777" w:rsidR="00F45388" w:rsidRDefault="00F45388">
    <w:pPr>
      <w:pBdr>
        <w:top w:val="nil"/>
        <w:left w:val="nil"/>
        <w:bottom w:val="nil"/>
        <w:right w:val="nil"/>
        <w:between w:val="nil"/>
      </w:pBdr>
      <w:tabs>
        <w:tab w:val="center" w:pos="4320"/>
        <w:tab w:val="right" w:pos="8640"/>
      </w:tabs>
      <w:ind w:right="360"/>
      <w:jc w:val="center"/>
      <w:rPr>
        <w:color w:val="000000"/>
        <w:sz w:val="22"/>
        <w:szCs w:val="22"/>
      </w:rPr>
    </w:pPr>
  </w:p>
  <w:p w14:paraId="5BD81FF9" w14:textId="77777777" w:rsidR="00F45388" w:rsidRDefault="00F45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C2AE" w14:textId="77777777" w:rsidR="003263EA" w:rsidRDefault="003263EA">
      <w:r>
        <w:separator/>
      </w:r>
    </w:p>
  </w:footnote>
  <w:footnote w:type="continuationSeparator" w:id="0">
    <w:p w14:paraId="1CC62624" w14:textId="77777777" w:rsidR="003263EA" w:rsidRDefault="0032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88"/>
    <w:rsid w:val="00021081"/>
    <w:rsid w:val="00060789"/>
    <w:rsid w:val="000B1F5F"/>
    <w:rsid w:val="000B6024"/>
    <w:rsid w:val="0017529C"/>
    <w:rsid w:val="001D5685"/>
    <w:rsid w:val="00276112"/>
    <w:rsid w:val="002E667B"/>
    <w:rsid w:val="003263EA"/>
    <w:rsid w:val="003954C6"/>
    <w:rsid w:val="00395504"/>
    <w:rsid w:val="003A5FFD"/>
    <w:rsid w:val="00421381"/>
    <w:rsid w:val="004E7249"/>
    <w:rsid w:val="00553C0B"/>
    <w:rsid w:val="0055676C"/>
    <w:rsid w:val="00557A21"/>
    <w:rsid w:val="00660BE9"/>
    <w:rsid w:val="00701136"/>
    <w:rsid w:val="00713891"/>
    <w:rsid w:val="007845E6"/>
    <w:rsid w:val="007C38D9"/>
    <w:rsid w:val="007D5DC7"/>
    <w:rsid w:val="0084638B"/>
    <w:rsid w:val="00881E8C"/>
    <w:rsid w:val="008F3707"/>
    <w:rsid w:val="00911A56"/>
    <w:rsid w:val="00960386"/>
    <w:rsid w:val="00973CC2"/>
    <w:rsid w:val="009765AD"/>
    <w:rsid w:val="009F260F"/>
    <w:rsid w:val="00C16429"/>
    <w:rsid w:val="00C574FC"/>
    <w:rsid w:val="00C6258C"/>
    <w:rsid w:val="00C6500B"/>
    <w:rsid w:val="00C674ED"/>
    <w:rsid w:val="00CD0392"/>
    <w:rsid w:val="00CD7E29"/>
    <w:rsid w:val="00CE7953"/>
    <w:rsid w:val="00CF0D09"/>
    <w:rsid w:val="00D356C6"/>
    <w:rsid w:val="00D618AC"/>
    <w:rsid w:val="00D6564E"/>
    <w:rsid w:val="00D71B16"/>
    <w:rsid w:val="00E727AA"/>
    <w:rsid w:val="00E861B0"/>
    <w:rsid w:val="00EB1A32"/>
    <w:rsid w:val="00F40ED0"/>
    <w:rsid w:val="00F4113F"/>
    <w:rsid w:val="00F45388"/>
    <w:rsid w:val="00F83FD0"/>
    <w:rsid w:val="00F845A2"/>
    <w:rsid w:val="00F95C6A"/>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B321"/>
  <w15:docId w15:val="{E27D0156-C59F-9646-B5D1-F767615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8A4C12"/>
    <w:pPr>
      <w:tabs>
        <w:tab w:val="center" w:pos="4320"/>
        <w:tab w:val="right" w:pos="8640"/>
      </w:tabs>
    </w:pPr>
  </w:style>
  <w:style w:type="character" w:customStyle="1" w:styleId="FooterChar">
    <w:name w:val="Footer Char"/>
    <w:basedOn w:val="DefaultParagraphFont"/>
    <w:link w:val="Footer"/>
    <w:uiPriority w:val="99"/>
    <w:rsid w:val="008A4C12"/>
    <w:rPr>
      <w:rFonts w:ascii="Times New Roman" w:eastAsia="Times New Roman" w:hAnsi="Times New Roman" w:cs="Times New Roman"/>
    </w:rPr>
  </w:style>
  <w:style w:type="character" w:styleId="PageNumber">
    <w:name w:val="page number"/>
    <w:basedOn w:val="DefaultParagraphFont"/>
    <w:semiHidden/>
    <w:rsid w:val="008A4C12"/>
  </w:style>
  <w:style w:type="character" w:styleId="Hyperlink">
    <w:name w:val="Hyperlink"/>
    <w:basedOn w:val="DefaultParagraphFont"/>
    <w:uiPriority w:val="99"/>
    <w:unhideWhenUsed/>
    <w:rsid w:val="007914FB"/>
    <w:rPr>
      <w:color w:val="0563C1" w:themeColor="hyperlink"/>
      <w:u w:val="single"/>
    </w:rPr>
  </w:style>
  <w:style w:type="character" w:styleId="UnresolvedMention">
    <w:name w:val="Unresolved Mention"/>
    <w:basedOn w:val="DefaultParagraphFont"/>
    <w:uiPriority w:val="99"/>
    <w:semiHidden/>
    <w:unhideWhenUsed/>
    <w:rsid w:val="007914FB"/>
    <w:rPr>
      <w:color w:val="605E5C"/>
      <w:shd w:val="clear" w:color="auto" w:fill="E1DFDD"/>
    </w:rPr>
  </w:style>
  <w:style w:type="table" w:styleId="TableGrid">
    <w:name w:val="Table Grid"/>
    <w:basedOn w:val="TableNormal"/>
    <w:uiPriority w:val="39"/>
    <w:rsid w:val="0063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784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408">
      <w:bodyDiv w:val="1"/>
      <w:marLeft w:val="0"/>
      <w:marRight w:val="0"/>
      <w:marTop w:val="0"/>
      <w:marBottom w:val="0"/>
      <w:divBdr>
        <w:top w:val="none" w:sz="0" w:space="0" w:color="auto"/>
        <w:left w:val="none" w:sz="0" w:space="0" w:color="auto"/>
        <w:bottom w:val="none" w:sz="0" w:space="0" w:color="auto"/>
        <w:right w:val="none" w:sz="0" w:space="0" w:color="auto"/>
      </w:divBdr>
    </w:div>
    <w:div w:id="222449250">
      <w:bodyDiv w:val="1"/>
      <w:marLeft w:val="0"/>
      <w:marRight w:val="0"/>
      <w:marTop w:val="0"/>
      <w:marBottom w:val="0"/>
      <w:divBdr>
        <w:top w:val="none" w:sz="0" w:space="0" w:color="auto"/>
        <w:left w:val="none" w:sz="0" w:space="0" w:color="auto"/>
        <w:bottom w:val="none" w:sz="0" w:space="0" w:color="auto"/>
        <w:right w:val="none" w:sz="0" w:space="0" w:color="auto"/>
      </w:divBdr>
    </w:div>
    <w:div w:id="292834590">
      <w:bodyDiv w:val="1"/>
      <w:marLeft w:val="0"/>
      <w:marRight w:val="0"/>
      <w:marTop w:val="0"/>
      <w:marBottom w:val="0"/>
      <w:divBdr>
        <w:top w:val="none" w:sz="0" w:space="0" w:color="auto"/>
        <w:left w:val="none" w:sz="0" w:space="0" w:color="auto"/>
        <w:bottom w:val="none" w:sz="0" w:space="0" w:color="auto"/>
        <w:right w:val="none" w:sz="0" w:space="0" w:color="auto"/>
      </w:divBdr>
    </w:div>
    <w:div w:id="299194375">
      <w:bodyDiv w:val="1"/>
      <w:marLeft w:val="0"/>
      <w:marRight w:val="0"/>
      <w:marTop w:val="0"/>
      <w:marBottom w:val="0"/>
      <w:divBdr>
        <w:top w:val="none" w:sz="0" w:space="0" w:color="auto"/>
        <w:left w:val="none" w:sz="0" w:space="0" w:color="auto"/>
        <w:bottom w:val="none" w:sz="0" w:space="0" w:color="auto"/>
        <w:right w:val="none" w:sz="0" w:space="0" w:color="auto"/>
      </w:divBdr>
    </w:div>
    <w:div w:id="317156432">
      <w:bodyDiv w:val="1"/>
      <w:marLeft w:val="0"/>
      <w:marRight w:val="0"/>
      <w:marTop w:val="0"/>
      <w:marBottom w:val="0"/>
      <w:divBdr>
        <w:top w:val="none" w:sz="0" w:space="0" w:color="auto"/>
        <w:left w:val="none" w:sz="0" w:space="0" w:color="auto"/>
        <w:bottom w:val="none" w:sz="0" w:space="0" w:color="auto"/>
        <w:right w:val="none" w:sz="0" w:space="0" w:color="auto"/>
      </w:divBdr>
    </w:div>
    <w:div w:id="328486137">
      <w:bodyDiv w:val="1"/>
      <w:marLeft w:val="0"/>
      <w:marRight w:val="0"/>
      <w:marTop w:val="0"/>
      <w:marBottom w:val="0"/>
      <w:divBdr>
        <w:top w:val="none" w:sz="0" w:space="0" w:color="auto"/>
        <w:left w:val="none" w:sz="0" w:space="0" w:color="auto"/>
        <w:bottom w:val="none" w:sz="0" w:space="0" w:color="auto"/>
        <w:right w:val="none" w:sz="0" w:space="0" w:color="auto"/>
      </w:divBdr>
    </w:div>
    <w:div w:id="693770148">
      <w:bodyDiv w:val="1"/>
      <w:marLeft w:val="0"/>
      <w:marRight w:val="0"/>
      <w:marTop w:val="0"/>
      <w:marBottom w:val="0"/>
      <w:divBdr>
        <w:top w:val="none" w:sz="0" w:space="0" w:color="auto"/>
        <w:left w:val="none" w:sz="0" w:space="0" w:color="auto"/>
        <w:bottom w:val="none" w:sz="0" w:space="0" w:color="auto"/>
        <w:right w:val="none" w:sz="0" w:space="0" w:color="auto"/>
      </w:divBdr>
    </w:div>
    <w:div w:id="784814314">
      <w:bodyDiv w:val="1"/>
      <w:marLeft w:val="0"/>
      <w:marRight w:val="0"/>
      <w:marTop w:val="0"/>
      <w:marBottom w:val="0"/>
      <w:divBdr>
        <w:top w:val="none" w:sz="0" w:space="0" w:color="auto"/>
        <w:left w:val="none" w:sz="0" w:space="0" w:color="auto"/>
        <w:bottom w:val="none" w:sz="0" w:space="0" w:color="auto"/>
        <w:right w:val="none" w:sz="0" w:space="0" w:color="auto"/>
      </w:divBdr>
    </w:div>
    <w:div w:id="971906618">
      <w:bodyDiv w:val="1"/>
      <w:marLeft w:val="0"/>
      <w:marRight w:val="0"/>
      <w:marTop w:val="0"/>
      <w:marBottom w:val="0"/>
      <w:divBdr>
        <w:top w:val="none" w:sz="0" w:space="0" w:color="auto"/>
        <w:left w:val="none" w:sz="0" w:space="0" w:color="auto"/>
        <w:bottom w:val="none" w:sz="0" w:space="0" w:color="auto"/>
        <w:right w:val="none" w:sz="0" w:space="0" w:color="auto"/>
      </w:divBdr>
    </w:div>
    <w:div w:id="974801333">
      <w:bodyDiv w:val="1"/>
      <w:marLeft w:val="0"/>
      <w:marRight w:val="0"/>
      <w:marTop w:val="0"/>
      <w:marBottom w:val="0"/>
      <w:divBdr>
        <w:top w:val="none" w:sz="0" w:space="0" w:color="auto"/>
        <w:left w:val="none" w:sz="0" w:space="0" w:color="auto"/>
        <w:bottom w:val="none" w:sz="0" w:space="0" w:color="auto"/>
        <w:right w:val="none" w:sz="0" w:space="0" w:color="auto"/>
      </w:divBdr>
    </w:div>
    <w:div w:id="1090740576">
      <w:bodyDiv w:val="1"/>
      <w:marLeft w:val="0"/>
      <w:marRight w:val="0"/>
      <w:marTop w:val="0"/>
      <w:marBottom w:val="0"/>
      <w:divBdr>
        <w:top w:val="none" w:sz="0" w:space="0" w:color="auto"/>
        <w:left w:val="none" w:sz="0" w:space="0" w:color="auto"/>
        <w:bottom w:val="none" w:sz="0" w:space="0" w:color="auto"/>
        <w:right w:val="none" w:sz="0" w:space="0" w:color="auto"/>
      </w:divBdr>
    </w:div>
    <w:div w:id="1454324767">
      <w:bodyDiv w:val="1"/>
      <w:marLeft w:val="0"/>
      <w:marRight w:val="0"/>
      <w:marTop w:val="0"/>
      <w:marBottom w:val="0"/>
      <w:divBdr>
        <w:top w:val="none" w:sz="0" w:space="0" w:color="auto"/>
        <w:left w:val="none" w:sz="0" w:space="0" w:color="auto"/>
        <w:bottom w:val="none" w:sz="0" w:space="0" w:color="auto"/>
        <w:right w:val="none" w:sz="0" w:space="0" w:color="auto"/>
      </w:divBdr>
    </w:div>
    <w:div w:id="1502623781">
      <w:bodyDiv w:val="1"/>
      <w:marLeft w:val="0"/>
      <w:marRight w:val="0"/>
      <w:marTop w:val="0"/>
      <w:marBottom w:val="0"/>
      <w:divBdr>
        <w:top w:val="none" w:sz="0" w:space="0" w:color="auto"/>
        <w:left w:val="none" w:sz="0" w:space="0" w:color="auto"/>
        <w:bottom w:val="none" w:sz="0" w:space="0" w:color="auto"/>
        <w:right w:val="none" w:sz="0" w:space="0" w:color="auto"/>
      </w:divBdr>
    </w:div>
    <w:div w:id="1616250067">
      <w:bodyDiv w:val="1"/>
      <w:marLeft w:val="0"/>
      <w:marRight w:val="0"/>
      <w:marTop w:val="0"/>
      <w:marBottom w:val="0"/>
      <w:divBdr>
        <w:top w:val="none" w:sz="0" w:space="0" w:color="auto"/>
        <w:left w:val="none" w:sz="0" w:space="0" w:color="auto"/>
        <w:bottom w:val="none" w:sz="0" w:space="0" w:color="auto"/>
        <w:right w:val="none" w:sz="0" w:space="0" w:color="auto"/>
      </w:divBdr>
    </w:div>
    <w:div w:id="1639677449">
      <w:bodyDiv w:val="1"/>
      <w:marLeft w:val="0"/>
      <w:marRight w:val="0"/>
      <w:marTop w:val="0"/>
      <w:marBottom w:val="0"/>
      <w:divBdr>
        <w:top w:val="none" w:sz="0" w:space="0" w:color="auto"/>
        <w:left w:val="none" w:sz="0" w:space="0" w:color="auto"/>
        <w:bottom w:val="none" w:sz="0" w:space="0" w:color="auto"/>
        <w:right w:val="none" w:sz="0" w:space="0" w:color="auto"/>
      </w:divBdr>
    </w:div>
    <w:div w:id="1861892420">
      <w:bodyDiv w:val="1"/>
      <w:marLeft w:val="0"/>
      <w:marRight w:val="0"/>
      <w:marTop w:val="0"/>
      <w:marBottom w:val="0"/>
      <w:divBdr>
        <w:top w:val="none" w:sz="0" w:space="0" w:color="auto"/>
        <w:left w:val="none" w:sz="0" w:space="0" w:color="auto"/>
        <w:bottom w:val="none" w:sz="0" w:space="0" w:color="auto"/>
        <w:right w:val="none" w:sz="0" w:space="0" w:color="auto"/>
      </w:divBdr>
    </w:div>
    <w:div w:id="2051413712">
      <w:bodyDiv w:val="1"/>
      <w:marLeft w:val="0"/>
      <w:marRight w:val="0"/>
      <w:marTop w:val="0"/>
      <w:marBottom w:val="0"/>
      <w:divBdr>
        <w:top w:val="none" w:sz="0" w:space="0" w:color="auto"/>
        <w:left w:val="none" w:sz="0" w:space="0" w:color="auto"/>
        <w:bottom w:val="none" w:sz="0" w:space="0" w:color="auto"/>
        <w:right w:val="none" w:sz="0" w:space="0" w:color="auto"/>
      </w:divBdr>
    </w:div>
    <w:div w:id="2065592209">
      <w:bodyDiv w:val="1"/>
      <w:marLeft w:val="0"/>
      <w:marRight w:val="0"/>
      <w:marTop w:val="0"/>
      <w:marBottom w:val="0"/>
      <w:divBdr>
        <w:top w:val="none" w:sz="0" w:space="0" w:color="auto"/>
        <w:left w:val="none" w:sz="0" w:space="0" w:color="auto"/>
        <w:bottom w:val="none" w:sz="0" w:space="0" w:color="auto"/>
        <w:right w:val="none" w:sz="0" w:space="0" w:color="auto"/>
      </w:divBdr>
    </w:div>
    <w:div w:id="2080244620">
      <w:bodyDiv w:val="1"/>
      <w:marLeft w:val="0"/>
      <w:marRight w:val="0"/>
      <w:marTop w:val="0"/>
      <w:marBottom w:val="0"/>
      <w:divBdr>
        <w:top w:val="none" w:sz="0" w:space="0" w:color="auto"/>
        <w:left w:val="none" w:sz="0" w:space="0" w:color="auto"/>
        <w:bottom w:val="none" w:sz="0" w:space="0" w:color="auto"/>
        <w:right w:val="none" w:sz="0" w:space="0" w:color="auto"/>
      </w:divBdr>
    </w:div>
    <w:div w:id="213301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OKmg9ZM+otVnyTzcO3eqDjycQ==">AMUW2mW1QkC/v0b4Agwc9f5zKrLNVyOWT1CooTU/Iv+Tvi1lckRLG6LxgKUFlfYZH9iiM4nE2Yz9Lq6TjFSxsbiB37ryrz5/JUY04La3vUEJEeJbXqf9pODEzbh/QOwfZFJH7GVpwOJsvCF9Ji6Mp3VQ9tccKGY4/roN2gCuVjTSK0qoUlX+mUY=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Ihnen</dc:creator>
  <cp:lastModifiedBy>Jacob Ihnen</cp:lastModifiedBy>
  <cp:revision>4</cp:revision>
  <cp:lastPrinted>2022-01-14T16:08:00Z</cp:lastPrinted>
  <dcterms:created xsi:type="dcterms:W3CDTF">2022-02-09T21:00:00Z</dcterms:created>
  <dcterms:modified xsi:type="dcterms:W3CDTF">2022-02-10T11:05:00Z</dcterms:modified>
</cp:coreProperties>
</file>